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0D9" w:rsidRPr="003A69D5" w:rsidRDefault="00F420D9" w:rsidP="005B11BF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  <w:lang w:val="en-US"/>
        </w:rPr>
      </w:pPr>
    </w:p>
    <w:p w:rsidR="005B11BF" w:rsidRPr="00754CEA" w:rsidRDefault="005B11BF" w:rsidP="005B11BF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МЕСТНАЯ АДМИНИСТРАЦИЯ  </w:t>
      </w:r>
    </w:p>
    <w:p w:rsidR="00F420D9" w:rsidRPr="00754CEA" w:rsidRDefault="005B11BF" w:rsidP="005B11BF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 xml:space="preserve">ПРОХЛАДНЕНСКОГО МУНИЦИПАЛЬНОГО РАЙОНА </w:t>
      </w:r>
    </w:p>
    <w:p w:rsidR="005B11BF" w:rsidRPr="00754CEA" w:rsidRDefault="005B11BF" w:rsidP="005B11BF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5B11BF" w:rsidRPr="00754CEA" w:rsidRDefault="005B11BF" w:rsidP="000463A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754CEA">
        <w:rPr>
          <w:rFonts w:ascii="Times New Roman" w:eastAsia="Times New Roman" w:hAnsi="Times New Roman" w:cs="Times New Roman"/>
          <w:sz w:val="28"/>
          <w:szCs w:val="28"/>
        </w:rPr>
        <w:t>ПОСТАНОВЛЕНИЕ </w:t>
      </w:r>
      <w:r w:rsidR="00F420D9" w:rsidRPr="00754CEA">
        <w:rPr>
          <w:rFonts w:ascii="Times New Roman" w:eastAsia="Times New Roman" w:hAnsi="Times New Roman" w:cs="Times New Roman"/>
          <w:sz w:val="28"/>
          <w:szCs w:val="28"/>
        </w:rPr>
        <w:t>№____</w:t>
      </w:r>
    </w:p>
    <w:p w:rsidR="00F420D9" w:rsidRPr="00754CEA" w:rsidRDefault="00F420D9" w:rsidP="000463AB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055F3" w:rsidRPr="00CA5EDC" w:rsidRDefault="005B11BF" w:rsidP="000463A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«О внесении изменений в муниципальную программу «Развитие физической культуры и спорта в Прохладненском муниципальном районе КБР»</w:t>
      </w:r>
    </w:p>
    <w:p w:rsidR="00F420D9" w:rsidRPr="00CA5EDC" w:rsidRDefault="00B929C2" w:rsidP="000463AB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ab/>
      </w:r>
    </w:p>
    <w:p w:rsidR="002D54FD" w:rsidRPr="00CA5EDC" w:rsidRDefault="000463AB" w:rsidP="00D9582C">
      <w:pPr>
        <w:autoSpaceDE w:val="0"/>
        <w:autoSpaceDN w:val="0"/>
        <w:adjustRightInd w:val="0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A5EDC">
        <w:rPr>
          <w:rFonts w:ascii="Times New Roman" w:hAnsi="Times New Roman" w:cs="Times New Roman"/>
          <w:sz w:val="28"/>
          <w:szCs w:val="28"/>
        </w:rPr>
        <w:t>В соответствии с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 Федеральным</w:t>
      </w:r>
      <w:r w:rsidR="00921B9A" w:rsidRPr="00CA5EDC">
        <w:rPr>
          <w:rFonts w:ascii="Times New Roman" w:hAnsi="Times New Roman" w:cs="Times New Roman"/>
          <w:sz w:val="28"/>
          <w:szCs w:val="28"/>
        </w:rPr>
        <w:t xml:space="preserve"> </w:t>
      </w:r>
      <w:r w:rsidR="005B11BF" w:rsidRPr="00CA5EDC">
        <w:rPr>
          <w:rFonts w:ascii="Times New Roman" w:hAnsi="Times New Roman" w:cs="Times New Roman"/>
          <w:sz w:val="28"/>
          <w:szCs w:val="28"/>
        </w:rPr>
        <w:t>законом от 06 октября 2003 года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 №</w:t>
      </w:r>
      <w:r w:rsidR="001322A7" w:rsidRPr="00CA5EDC">
        <w:rPr>
          <w:rFonts w:ascii="Times New Roman" w:hAnsi="Times New Roman" w:cs="Times New Roman"/>
          <w:sz w:val="28"/>
          <w:szCs w:val="28"/>
        </w:rPr>
        <w:t xml:space="preserve"> </w:t>
      </w:r>
      <w:r w:rsidR="00A055F3" w:rsidRPr="00CA5EDC">
        <w:rPr>
          <w:rFonts w:ascii="Times New Roman" w:hAnsi="Times New Roman" w:cs="Times New Roman"/>
          <w:sz w:val="28"/>
          <w:szCs w:val="28"/>
        </w:rPr>
        <w:t>131-ФЗ «Об общих принципах организации местного</w:t>
      </w:r>
      <w:r w:rsidR="00B95C9D" w:rsidRPr="00CA5EDC">
        <w:rPr>
          <w:rFonts w:ascii="Times New Roman" w:hAnsi="Times New Roman" w:cs="Times New Roman"/>
          <w:sz w:val="28"/>
          <w:szCs w:val="28"/>
        </w:rPr>
        <w:t xml:space="preserve"> </w:t>
      </w:r>
      <w:r w:rsidR="00A055F3" w:rsidRPr="00CA5EDC">
        <w:rPr>
          <w:rFonts w:ascii="Times New Roman" w:hAnsi="Times New Roman" w:cs="Times New Roman"/>
          <w:sz w:val="28"/>
          <w:szCs w:val="28"/>
        </w:rPr>
        <w:t>самоуправления</w:t>
      </w:r>
      <w:r w:rsidR="005B11BF" w:rsidRPr="00CA5EDC">
        <w:rPr>
          <w:rFonts w:ascii="Times New Roman" w:hAnsi="Times New Roman" w:cs="Times New Roman"/>
          <w:sz w:val="28"/>
          <w:szCs w:val="28"/>
        </w:rPr>
        <w:t xml:space="preserve"> в Российской Ф</w:t>
      </w:r>
      <w:r w:rsidR="005B11BF" w:rsidRPr="00CA5EDC">
        <w:rPr>
          <w:rFonts w:ascii="Times New Roman" w:hAnsi="Times New Roman" w:cs="Times New Roman"/>
          <w:sz w:val="28"/>
          <w:szCs w:val="28"/>
        </w:rPr>
        <w:t>е</w:t>
      </w:r>
      <w:r w:rsidR="005B11BF" w:rsidRPr="00CA5EDC">
        <w:rPr>
          <w:rFonts w:ascii="Times New Roman" w:hAnsi="Times New Roman" w:cs="Times New Roman"/>
          <w:sz w:val="28"/>
          <w:szCs w:val="28"/>
        </w:rPr>
        <w:t>дерации»,</w:t>
      </w:r>
      <w:r w:rsidR="00B95C9D" w:rsidRPr="00CA5EDC">
        <w:rPr>
          <w:rFonts w:ascii="Times New Roman" w:hAnsi="Times New Roman" w:cs="Times New Roman"/>
          <w:sz w:val="28"/>
          <w:szCs w:val="28"/>
        </w:rPr>
        <w:t xml:space="preserve"> </w:t>
      </w:r>
      <w:r w:rsidRPr="00CA5EDC">
        <w:rPr>
          <w:rFonts w:ascii="Times New Roman" w:hAnsi="Times New Roman" w:cs="Times New Roman"/>
          <w:sz w:val="28"/>
          <w:szCs w:val="28"/>
        </w:rPr>
        <w:t xml:space="preserve">Бюджетным кодексом Российской Федерации, </w:t>
      </w:r>
      <w:r w:rsidR="004500AB" w:rsidRPr="00CA5EDC">
        <w:rPr>
          <w:rFonts w:ascii="Times New Roman" w:hAnsi="Times New Roman" w:cs="Times New Roman"/>
          <w:sz w:val="28"/>
          <w:szCs w:val="28"/>
        </w:rPr>
        <w:t>решением Совета мес</w:t>
      </w:r>
      <w:r w:rsidR="004500AB" w:rsidRPr="00CA5EDC">
        <w:rPr>
          <w:rFonts w:ascii="Times New Roman" w:hAnsi="Times New Roman" w:cs="Times New Roman"/>
          <w:sz w:val="28"/>
          <w:szCs w:val="28"/>
        </w:rPr>
        <w:t>т</w:t>
      </w:r>
      <w:r w:rsidR="004500AB" w:rsidRPr="00CA5EDC">
        <w:rPr>
          <w:rFonts w:ascii="Times New Roman" w:hAnsi="Times New Roman" w:cs="Times New Roman"/>
          <w:sz w:val="28"/>
          <w:szCs w:val="28"/>
        </w:rPr>
        <w:t>ного самоуправления Прохладненского муниципального района</w:t>
      </w:r>
      <w:r w:rsidR="00D57473" w:rsidRPr="00CA5EDC">
        <w:rPr>
          <w:rFonts w:ascii="Times New Roman" w:hAnsi="Times New Roman" w:cs="Times New Roman"/>
          <w:sz w:val="28"/>
          <w:szCs w:val="28"/>
        </w:rPr>
        <w:t xml:space="preserve"> КБР</w:t>
      </w:r>
      <w:r w:rsidR="004500AB" w:rsidRPr="00CA5EDC">
        <w:rPr>
          <w:rFonts w:ascii="Times New Roman" w:hAnsi="Times New Roman" w:cs="Times New Roman"/>
          <w:sz w:val="28"/>
          <w:szCs w:val="28"/>
        </w:rPr>
        <w:t xml:space="preserve"> </w:t>
      </w:r>
      <w:r w:rsidR="00D57473" w:rsidRPr="00CA5EDC">
        <w:rPr>
          <w:rFonts w:ascii="Times New Roman" w:hAnsi="Times New Roman" w:cs="Times New Roman"/>
          <w:sz w:val="28"/>
          <w:szCs w:val="28"/>
        </w:rPr>
        <w:t>от 2</w:t>
      </w:r>
      <w:r w:rsidR="00407FC1" w:rsidRPr="00CA5EDC">
        <w:rPr>
          <w:rFonts w:ascii="Times New Roman" w:hAnsi="Times New Roman" w:cs="Times New Roman"/>
          <w:sz w:val="28"/>
          <w:szCs w:val="28"/>
        </w:rPr>
        <w:t>6</w:t>
      </w:r>
      <w:r w:rsidR="001322A7" w:rsidRPr="00CA5EDC">
        <w:rPr>
          <w:rFonts w:ascii="Times New Roman" w:hAnsi="Times New Roman" w:cs="Times New Roman"/>
          <w:sz w:val="28"/>
          <w:szCs w:val="28"/>
        </w:rPr>
        <w:t xml:space="preserve"> дека</w:t>
      </w:r>
      <w:r w:rsidR="001322A7" w:rsidRPr="00CA5EDC">
        <w:rPr>
          <w:rFonts w:ascii="Times New Roman" w:hAnsi="Times New Roman" w:cs="Times New Roman"/>
          <w:sz w:val="28"/>
          <w:szCs w:val="28"/>
        </w:rPr>
        <w:t>б</w:t>
      </w:r>
      <w:r w:rsidR="001322A7" w:rsidRPr="00CA5EDC">
        <w:rPr>
          <w:rFonts w:ascii="Times New Roman" w:hAnsi="Times New Roman" w:cs="Times New Roman"/>
          <w:sz w:val="28"/>
          <w:szCs w:val="28"/>
        </w:rPr>
        <w:t xml:space="preserve">ря </w:t>
      </w:r>
      <w:r w:rsidR="00D57473" w:rsidRPr="00CA5EDC">
        <w:rPr>
          <w:rFonts w:ascii="Times New Roman" w:hAnsi="Times New Roman" w:cs="Times New Roman"/>
          <w:sz w:val="28"/>
          <w:szCs w:val="28"/>
        </w:rPr>
        <w:t>202</w:t>
      </w:r>
      <w:r w:rsidR="00407FC1" w:rsidRPr="00CA5EDC">
        <w:rPr>
          <w:rFonts w:ascii="Times New Roman" w:hAnsi="Times New Roman" w:cs="Times New Roman"/>
          <w:sz w:val="28"/>
          <w:szCs w:val="28"/>
        </w:rPr>
        <w:t>4</w:t>
      </w:r>
      <w:r w:rsidR="001322A7" w:rsidRPr="00CA5EDC">
        <w:rPr>
          <w:rFonts w:ascii="Times New Roman" w:hAnsi="Times New Roman" w:cs="Times New Roman"/>
          <w:sz w:val="28"/>
          <w:szCs w:val="28"/>
        </w:rPr>
        <w:t xml:space="preserve"> года</w:t>
      </w:r>
      <w:r w:rsidR="00D57473" w:rsidRPr="00CA5EDC">
        <w:rPr>
          <w:rFonts w:ascii="Times New Roman" w:hAnsi="Times New Roman" w:cs="Times New Roman"/>
          <w:sz w:val="28"/>
          <w:szCs w:val="28"/>
        </w:rPr>
        <w:t xml:space="preserve"> №</w:t>
      </w:r>
      <w:r w:rsidR="001322A7" w:rsidRPr="00CA5EDC">
        <w:rPr>
          <w:rFonts w:ascii="Times New Roman" w:hAnsi="Times New Roman" w:cs="Times New Roman"/>
          <w:sz w:val="28"/>
          <w:szCs w:val="28"/>
        </w:rPr>
        <w:t xml:space="preserve"> </w:t>
      </w:r>
      <w:r w:rsidR="00407FC1" w:rsidRPr="00CA5EDC">
        <w:rPr>
          <w:rFonts w:ascii="Times New Roman" w:hAnsi="Times New Roman" w:cs="Times New Roman"/>
          <w:sz w:val="28"/>
          <w:szCs w:val="28"/>
        </w:rPr>
        <w:t>6</w:t>
      </w:r>
      <w:r w:rsidR="00450149" w:rsidRPr="00CA5EDC">
        <w:rPr>
          <w:rFonts w:ascii="Times New Roman" w:hAnsi="Times New Roman" w:cs="Times New Roman"/>
          <w:sz w:val="28"/>
          <w:szCs w:val="28"/>
        </w:rPr>
        <w:t>4</w:t>
      </w:r>
      <w:r w:rsidR="00D57473" w:rsidRPr="00CA5EDC">
        <w:rPr>
          <w:rFonts w:ascii="Times New Roman" w:hAnsi="Times New Roman" w:cs="Times New Roman"/>
          <w:sz w:val="28"/>
          <w:szCs w:val="28"/>
        </w:rPr>
        <w:t xml:space="preserve">/2 </w:t>
      </w:r>
      <w:r w:rsidR="00E56789" w:rsidRPr="00CA5EDC">
        <w:rPr>
          <w:rFonts w:ascii="Times New Roman" w:hAnsi="Times New Roman" w:cs="Times New Roman"/>
          <w:sz w:val="28"/>
          <w:szCs w:val="28"/>
        </w:rPr>
        <w:t>«О районном бюджете Прохладненского муниципального района</w:t>
      </w:r>
      <w:r w:rsidR="001322A7" w:rsidRPr="00CA5EDC">
        <w:rPr>
          <w:rFonts w:ascii="Times New Roman" w:hAnsi="Times New Roman" w:cs="Times New Roman"/>
          <w:sz w:val="28"/>
          <w:szCs w:val="28"/>
        </w:rPr>
        <w:t> КБР</w:t>
      </w:r>
      <w:r w:rsidR="00E56789" w:rsidRPr="00CA5EDC">
        <w:rPr>
          <w:rFonts w:ascii="Times New Roman" w:hAnsi="Times New Roman" w:cs="Times New Roman"/>
          <w:sz w:val="28"/>
          <w:szCs w:val="28"/>
        </w:rPr>
        <w:t xml:space="preserve"> на 202</w:t>
      </w:r>
      <w:r w:rsidR="00407FC1" w:rsidRPr="00CA5EDC">
        <w:rPr>
          <w:rFonts w:ascii="Times New Roman" w:hAnsi="Times New Roman" w:cs="Times New Roman"/>
          <w:sz w:val="28"/>
          <w:szCs w:val="28"/>
        </w:rPr>
        <w:t>5</w:t>
      </w:r>
      <w:r w:rsidR="00E56789" w:rsidRPr="00CA5EDC">
        <w:rPr>
          <w:rFonts w:ascii="Times New Roman" w:hAnsi="Times New Roman" w:cs="Times New Roman"/>
          <w:sz w:val="28"/>
          <w:szCs w:val="28"/>
        </w:rPr>
        <w:t xml:space="preserve"> годы на плановый период 202</w:t>
      </w:r>
      <w:r w:rsidR="00407FC1" w:rsidRPr="00CA5EDC">
        <w:rPr>
          <w:rFonts w:ascii="Times New Roman" w:hAnsi="Times New Roman" w:cs="Times New Roman"/>
          <w:sz w:val="28"/>
          <w:szCs w:val="28"/>
        </w:rPr>
        <w:t>6</w:t>
      </w:r>
      <w:r w:rsidR="00E56789" w:rsidRPr="00CA5EDC">
        <w:rPr>
          <w:rFonts w:ascii="Times New Roman" w:hAnsi="Times New Roman" w:cs="Times New Roman"/>
          <w:sz w:val="28"/>
          <w:szCs w:val="28"/>
        </w:rPr>
        <w:t xml:space="preserve"> и 202</w:t>
      </w:r>
      <w:r w:rsidR="00407FC1" w:rsidRPr="00CA5EDC">
        <w:rPr>
          <w:rFonts w:ascii="Times New Roman" w:hAnsi="Times New Roman" w:cs="Times New Roman"/>
          <w:sz w:val="28"/>
          <w:szCs w:val="28"/>
        </w:rPr>
        <w:t>7</w:t>
      </w:r>
      <w:r w:rsidR="00E56789" w:rsidRPr="00CA5EDC">
        <w:rPr>
          <w:rFonts w:ascii="Times New Roman" w:hAnsi="Times New Roman" w:cs="Times New Roman"/>
          <w:sz w:val="28"/>
          <w:szCs w:val="28"/>
        </w:rPr>
        <w:t xml:space="preserve"> годов», </w:t>
      </w:r>
      <w:r w:rsidR="00C92A98" w:rsidRPr="00CA5EDC">
        <w:rPr>
          <w:rFonts w:ascii="Times New Roman" w:hAnsi="Times New Roman" w:cs="Times New Roman"/>
          <w:sz w:val="28"/>
          <w:szCs w:val="28"/>
        </w:rPr>
        <w:t>п</w:t>
      </w:r>
      <w:r w:rsidR="00A055F3" w:rsidRPr="00CA5EDC">
        <w:rPr>
          <w:rFonts w:ascii="Times New Roman" w:hAnsi="Times New Roman" w:cs="Times New Roman"/>
          <w:sz w:val="28"/>
          <w:szCs w:val="28"/>
        </w:rPr>
        <w:t>остановлен</w:t>
      </w:r>
      <w:r w:rsidR="00A055F3" w:rsidRPr="00CA5EDC">
        <w:rPr>
          <w:rFonts w:ascii="Times New Roman" w:hAnsi="Times New Roman" w:cs="Times New Roman"/>
          <w:sz w:val="28"/>
          <w:szCs w:val="28"/>
        </w:rPr>
        <w:t>и</w:t>
      </w:r>
      <w:r w:rsidR="00A055F3" w:rsidRPr="00CA5EDC">
        <w:rPr>
          <w:rFonts w:ascii="Times New Roman" w:hAnsi="Times New Roman" w:cs="Times New Roman"/>
          <w:sz w:val="28"/>
          <w:szCs w:val="28"/>
        </w:rPr>
        <w:t>ем местной администрации Прохладненского</w:t>
      </w:r>
      <w:proofErr w:type="gramEnd"/>
      <w:r w:rsidR="00A055F3" w:rsidRPr="00CA5ED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055F3" w:rsidRPr="00CA5EDC">
        <w:rPr>
          <w:rFonts w:ascii="Times New Roman" w:hAnsi="Times New Roman" w:cs="Times New Roman"/>
          <w:sz w:val="28"/>
          <w:szCs w:val="28"/>
        </w:rPr>
        <w:t xml:space="preserve">муниципального района от </w:t>
      </w:r>
      <w:r w:rsidR="001322A7" w:rsidRPr="00CA5EDC">
        <w:rPr>
          <w:rFonts w:ascii="Times New Roman" w:hAnsi="Times New Roman" w:cs="Times New Roman"/>
          <w:sz w:val="28"/>
          <w:szCs w:val="28"/>
        </w:rPr>
        <w:t>01 д</w:t>
      </w:r>
      <w:r w:rsidR="001322A7" w:rsidRPr="00CA5EDC">
        <w:rPr>
          <w:rFonts w:ascii="Times New Roman" w:hAnsi="Times New Roman" w:cs="Times New Roman"/>
          <w:sz w:val="28"/>
          <w:szCs w:val="28"/>
        </w:rPr>
        <w:t>е</w:t>
      </w:r>
      <w:r w:rsidR="001322A7" w:rsidRPr="00CA5EDC">
        <w:rPr>
          <w:rFonts w:ascii="Times New Roman" w:hAnsi="Times New Roman" w:cs="Times New Roman"/>
          <w:sz w:val="28"/>
          <w:szCs w:val="28"/>
        </w:rPr>
        <w:t xml:space="preserve">кабря </w:t>
      </w:r>
      <w:r w:rsidR="0024696A" w:rsidRPr="00CA5EDC">
        <w:rPr>
          <w:rFonts w:ascii="Times New Roman" w:hAnsi="Times New Roman" w:cs="Times New Roman"/>
          <w:sz w:val="28"/>
          <w:szCs w:val="28"/>
        </w:rPr>
        <w:t>2023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  </w:t>
      </w:r>
      <w:r w:rsidR="001322A7" w:rsidRPr="00CA5EDC">
        <w:rPr>
          <w:rFonts w:ascii="Times New Roman" w:hAnsi="Times New Roman" w:cs="Times New Roman"/>
          <w:sz w:val="28"/>
          <w:szCs w:val="28"/>
        </w:rPr>
        <w:t xml:space="preserve">года 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№ </w:t>
      </w:r>
      <w:r w:rsidR="0024696A" w:rsidRPr="00CA5EDC">
        <w:rPr>
          <w:rFonts w:ascii="Times New Roman" w:hAnsi="Times New Roman" w:cs="Times New Roman"/>
          <w:sz w:val="28"/>
          <w:szCs w:val="28"/>
        </w:rPr>
        <w:t>720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 «Об утверждении Порядка </w:t>
      </w:r>
      <w:r w:rsidR="0024696A" w:rsidRPr="00CA5EDC">
        <w:rPr>
          <w:rFonts w:ascii="Times New Roman" w:hAnsi="Times New Roman" w:cs="Times New Roman"/>
          <w:sz w:val="28"/>
          <w:szCs w:val="28"/>
        </w:rPr>
        <w:t xml:space="preserve"> принятия решения о </w:t>
      </w:r>
      <w:r w:rsidR="00A055F3" w:rsidRPr="00CA5EDC">
        <w:rPr>
          <w:rFonts w:ascii="Times New Roman" w:hAnsi="Times New Roman" w:cs="Times New Roman"/>
          <w:sz w:val="28"/>
          <w:szCs w:val="28"/>
        </w:rPr>
        <w:t>разрабо</w:t>
      </w:r>
      <w:r w:rsidR="00A055F3" w:rsidRPr="00CA5EDC">
        <w:rPr>
          <w:rFonts w:ascii="Times New Roman" w:hAnsi="Times New Roman" w:cs="Times New Roman"/>
          <w:sz w:val="28"/>
          <w:szCs w:val="28"/>
        </w:rPr>
        <w:t>т</w:t>
      </w:r>
      <w:r w:rsidR="00A055F3" w:rsidRPr="00CA5EDC">
        <w:rPr>
          <w:rFonts w:ascii="Times New Roman" w:hAnsi="Times New Roman" w:cs="Times New Roman"/>
          <w:sz w:val="28"/>
          <w:szCs w:val="28"/>
        </w:rPr>
        <w:t>к</w:t>
      </w:r>
      <w:r w:rsidR="0024696A" w:rsidRPr="00CA5EDC">
        <w:rPr>
          <w:rFonts w:ascii="Times New Roman" w:hAnsi="Times New Roman" w:cs="Times New Roman"/>
          <w:sz w:val="28"/>
          <w:szCs w:val="28"/>
        </w:rPr>
        <w:t>е</w:t>
      </w:r>
      <w:r w:rsidR="00A055F3" w:rsidRPr="00CA5EDC">
        <w:rPr>
          <w:rFonts w:ascii="Times New Roman" w:hAnsi="Times New Roman" w:cs="Times New Roman"/>
          <w:sz w:val="28"/>
          <w:szCs w:val="28"/>
        </w:rPr>
        <w:t>,</w:t>
      </w:r>
      <w:r w:rsidR="0024696A" w:rsidRPr="00CA5EDC">
        <w:rPr>
          <w:rFonts w:ascii="Times New Roman" w:hAnsi="Times New Roman" w:cs="Times New Roman"/>
          <w:sz w:val="28"/>
          <w:szCs w:val="28"/>
        </w:rPr>
        <w:t xml:space="preserve"> формирования,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 реализации и оценки </w:t>
      </w:r>
      <w:r w:rsidR="00D57473" w:rsidRPr="00CA5EDC">
        <w:rPr>
          <w:rFonts w:ascii="Times New Roman" w:hAnsi="Times New Roman" w:cs="Times New Roman"/>
          <w:sz w:val="28"/>
          <w:szCs w:val="28"/>
        </w:rPr>
        <w:t xml:space="preserve">  </w:t>
      </w:r>
      <w:r w:rsidR="00A055F3" w:rsidRPr="00CA5EDC">
        <w:rPr>
          <w:rFonts w:ascii="Times New Roman" w:hAnsi="Times New Roman" w:cs="Times New Roman"/>
          <w:sz w:val="28"/>
          <w:szCs w:val="28"/>
        </w:rPr>
        <w:t>эффективности муниципальных пр</w:t>
      </w:r>
      <w:r w:rsidR="00A055F3" w:rsidRPr="00CA5EDC">
        <w:rPr>
          <w:rFonts w:ascii="Times New Roman" w:hAnsi="Times New Roman" w:cs="Times New Roman"/>
          <w:sz w:val="28"/>
          <w:szCs w:val="28"/>
        </w:rPr>
        <w:t>о</w:t>
      </w:r>
      <w:r w:rsidR="00A055F3" w:rsidRPr="00CA5EDC">
        <w:rPr>
          <w:rFonts w:ascii="Times New Roman" w:hAnsi="Times New Roman" w:cs="Times New Roman"/>
          <w:sz w:val="28"/>
          <w:szCs w:val="28"/>
        </w:rPr>
        <w:t>грамм Прохладненского муниципального района</w:t>
      </w:r>
      <w:r w:rsidR="00B929C2" w:rsidRPr="00CA5EDC">
        <w:rPr>
          <w:rFonts w:ascii="Times New Roman" w:hAnsi="Times New Roman" w:cs="Times New Roman"/>
          <w:sz w:val="28"/>
          <w:szCs w:val="28"/>
        </w:rPr>
        <w:t xml:space="preserve"> КБР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», </w:t>
      </w:r>
      <w:r w:rsidR="00D9582C" w:rsidRPr="00CA5EDC">
        <w:rPr>
          <w:rFonts w:ascii="Times New Roman" w:hAnsi="Times New Roman" w:cs="Times New Roman"/>
          <w:sz w:val="28"/>
          <w:szCs w:val="28"/>
        </w:rPr>
        <w:t>постановлением местной администрации Прохладненского муниципального района КБР от 17 мая 2024 г</w:t>
      </w:r>
      <w:r w:rsidR="00D9582C" w:rsidRPr="00CA5EDC">
        <w:rPr>
          <w:rFonts w:ascii="Times New Roman" w:hAnsi="Times New Roman" w:cs="Times New Roman"/>
          <w:sz w:val="28"/>
          <w:szCs w:val="28"/>
        </w:rPr>
        <w:t>о</w:t>
      </w:r>
      <w:r w:rsidR="00D9582C" w:rsidRPr="00CA5EDC">
        <w:rPr>
          <w:rFonts w:ascii="Times New Roman" w:hAnsi="Times New Roman" w:cs="Times New Roman"/>
          <w:sz w:val="28"/>
          <w:szCs w:val="28"/>
        </w:rPr>
        <w:t>да № 259 «Об утверждении Перечня муниципальных программ Прохладненского муниципального района КБР», местная администрация Прохладненского мун</w:t>
      </w:r>
      <w:r w:rsidR="00D9582C" w:rsidRPr="00CA5EDC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D9582C" w:rsidRPr="00CA5EDC">
        <w:rPr>
          <w:rFonts w:ascii="Times New Roman" w:hAnsi="Times New Roman" w:cs="Times New Roman"/>
          <w:sz w:val="28"/>
          <w:szCs w:val="28"/>
        </w:rPr>
        <w:t xml:space="preserve">ципального района КБР </w:t>
      </w:r>
      <w:proofErr w:type="gramStart"/>
      <w:r w:rsidR="00D9582C" w:rsidRPr="00CA5EDC"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 w:rsidR="00D9582C" w:rsidRPr="00CA5EDC">
        <w:rPr>
          <w:rFonts w:ascii="Times New Roman" w:hAnsi="Times New Roman" w:cs="Times New Roman"/>
          <w:b/>
          <w:sz w:val="28"/>
          <w:szCs w:val="28"/>
        </w:rPr>
        <w:t xml:space="preserve"> о с т а н о в л я е т:</w:t>
      </w:r>
    </w:p>
    <w:p w:rsidR="00A055F3" w:rsidRPr="00CA5EDC" w:rsidRDefault="00A055F3" w:rsidP="00D1686D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1.</w:t>
      </w:r>
      <w:r w:rsidR="006134E0">
        <w:rPr>
          <w:rFonts w:ascii="Times New Roman" w:hAnsi="Times New Roman" w:cs="Times New Roman"/>
          <w:sz w:val="28"/>
          <w:szCs w:val="28"/>
        </w:rPr>
        <w:t xml:space="preserve"> </w:t>
      </w:r>
      <w:r w:rsidRPr="00CA5EDC">
        <w:rPr>
          <w:rFonts w:ascii="Times New Roman" w:hAnsi="Times New Roman" w:cs="Times New Roman"/>
          <w:sz w:val="28"/>
          <w:szCs w:val="28"/>
        </w:rPr>
        <w:t xml:space="preserve">Внести в муниципальную программу «Развитие </w:t>
      </w:r>
      <w:r w:rsidR="005B11BF" w:rsidRPr="00CA5EDC">
        <w:rPr>
          <w:rFonts w:ascii="Times New Roman" w:hAnsi="Times New Roman" w:cs="Times New Roman"/>
          <w:sz w:val="28"/>
          <w:szCs w:val="28"/>
        </w:rPr>
        <w:t xml:space="preserve">физической </w:t>
      </w:r>
      <w:r w:rsidRPr="00CA5EDC">
        <w:rPr>
          <w:rFonts w:ascii="Times New Roman" w:hAnsi="Times New Roman" w:cs="Times New Roman"/>
          <w:sz w:val="28"/>
          <w:szCs w:val="28"/>
        </w:rPr>
        <w:t>культуры</w:t>
      </w:r>
      <w:r w:rsidR="005B11BF" w:rsidRPr="00CA5EDC">
        <w:rPr>
          <w:rFonts w:ascii="Times New Roman" w:hAnsi="Times New Roman" w:cs="Times New Roman"/>
          <w:sz w:val="28"/>
          <w:szCs w:val="28"/>
        </w:rPr>
        <w:t xml:space="preserve"> и спорта</w:t>
      </w:r>
      <w:r w:rsidRPr="00CA5EDC">
        <w:rPr>
          <w:rFonts w:ascii="Times New Roman" w:hAnsi="Times New Roman" w:cs="Times New Roman"/>
          <w:sz w:val="28"/>
          <w:szCs w:val="28"/>
        </w:rPr>
        <w:t xml:space="preserve"> в Прохладненском муниципальном районе КБР»</w:t>
      </w:r>
      <w:r w:rsidR="001322A7" w:rsidRPr="00CA5EDC">
        <w:rPr>
          <w:rFonts w:ascii="Times New Roman" w:hAnsi="Times New Roman" w:cs="Times New Roman"/>
          <w:sz w:val="28"/>
          <w:szCs w:val="28"/>
        </w:rPr>
        <w:t xml:space="preserve"> (далее – Муниципальная программа)</w:t>
      </w:r>
      <w:r w:rsidRPr="00CA5EDC">
        <w:rPr>
          <w:rFonts w:ascii="Times New Roman" w:hAnsi="Times New Roman" w:cs="Times New Roman"/>
          <w:sz w:val="28"/>
          <w:szCs w:val="28"/>
        </w:rPr>
        <w:t>, утвер</w:t>
      </w:r>
      <w:r w:rsidR="00CA5EDC">
        <w:rPr>
          <w:rFonts w:ascii="Times New Roman" w:hAnsi="Times New Roman" w:cs="Times New Roman"/>
          <w:sz w:val="28"/>
          <w:szCs w:val="28"/>
        </w:rPr>
        <w:t>жденную п</w:t>
      </w:r>
      <w:r w:rsidRPr="00CA5EDC">
        <w:rPr>
          <w:rFonts w:ascii="Times New Roman" w:hAnsi="Times New Roman" w:cs="Times New Roman"/>
          <w:sz w:val="28"/>
          <w:szCs w:val="28"/>
        </w:rPr>
        <w:t xml:space="preserve">остановлением местной администрации </w:t>
      </w:r>
      <w:r w:rsidRPr="00CA5EDC">
        <w:rPr>
          <w:rFonts w:ascii="Times New Roman" w:hAnsi="Times New Roman" w:cs="Times New Roman"/>
          <w:bCs/>
          <w:sz w:val="28"/>
          <w:szCs w:val="28"/>
        </w:rPr>
        <w:t>Прохла</w:t>
      </w:r>
      <w:r w:rsidRPr="00CA5EDC">
        <w:rPr>
          <w:rFonts w:ascii="Times New Roman" w:hAnsi="Times New Roman" w:cs="Times New Roman"/>
          <w:bCs/>
          <w:sz w:val="28"/>
          <w:szCs w:val="28"/>
        </w:rPr>
        <w:t>д</w:t>
      </w:r>
      <w:r w:rsidRPr="00CA5EDC">
        <w:rPr>
          <w:rFonts w:ascii="Times New Roman" w:hAnsi="Times New Roman" w:cs="Times New Roman"/>
          <w:bCs/>
          <w:sz w:val="28"/>
          <w:szCs w:val="28"/>
        </w:rPr>
        <w:t>ненского муниципального рай</w:t>
      </w:r>
      <w:r w:rsidR="005B11BF" w:rsidRPr="00CA5EDC">
        <w:rPr>
          <w:rFonts w:ascii="Times New Roman" w:hAnsi="Times New Roman" w:cs="Times New Roman"/>
          <w:bCs/>
          <w:sz w:val="28"/>
          <w:szCs w:val="28"/>
        </w:rPr>
        <w:t xml:space="preserve">она от </w:t>
      </w:r>
      <w:r w:rsidR="00754CEA" w:rsidRPr="00CA5EDC">
        <w:rPr>
          <w:rFonts w:ascii="Times New Roman" w:hAnsi="Times New Roman" w:cs="Times New Roman"/>
          <w:bCs/>
          <w:sz w:val="28"/>
          <w:szCs w:val="28"/>
        </w:rPr>
        <w:t>26</w:t>
      </w:r>
      <w:r w:rsidR="005B11BF" w:rsidRPr="00CA5EDC">
        <w:rPr>
          <w:rFonts w:ascii="Times New Roman" w:hAnsi="Times New Roman" w:cs="Times New Roman"/>
          <w:bCs/>
          <w:sz w:val="28"/>
          <w:szCs w:val="28"/>
        </w:rPr>
        <w:t xml:space="preserve"> декабря 20</w:t>
      </w:r>
      <w:r w:rsidR="00754CEA" w:rsidRPr="00CA5EDC">
        <w:rPr>
          <w:rFonts w:ascii="Times New Roman" w:hAnsi="Times New Roman" w:cs="Times New Roman"/>
          <w:bCs/>
          <w:sz w:val="28"/>
          <w:szCs w:val="28"/>
        </w:rPr>
        <w:t xml:space="preserve">19 </w:t>
      </w:r>
      <w:r w:rsidRPr="00CA5EDC">
        <w:rPr>
          <w:rFonts w:ascii="Times New Roman" w:hAnsi="Times New Roman" w:cs="Times New Roman"/>
          <w:bCs/>
          <w:sz w:val="28"/>
          <w:szCs w:val="28"/>
        </w:rPr>
        <w:t>года №</w:t>
      </w:r>
      <w:r w:rsidR="005B11BF" w:rsidRPr="00CA5ED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54CEA" w:rsidRPr="00CA5EDC">
        <w:rPr>
          <w:rFonts w:ascii="Times New Roman" w:hAnsi="Times New Roman" w:cs="Times New Roman"/>
          <w:bCs/>
          <w:sz w:val="28"/>
          <w:szCs w:val="28"/>
        </w:rPr>
        <w:t>872</w:t>
      </w:r>
      <w:r w:rsidR="004A519F" w:rsidRPr="00CA5EDC">
        <w:rPr>
          <w:rFonts w:ascii="Times New Roman" w:hAnsi="Times New Roman" w:cs="Times New Roman"/>
          <w:bCs/>
          <w:sz w:val="28"/>
          <w:szCs w:val="28"/>
        </w:rPr>
        <w:t xml:space="preserve"> (далее – М</w:t>
      </w:r>
      <w:r w:rsidR="005F58D1" w:rsidRPr="00CA5EDC">
        <w:rPr>
          <w:rFonts w:ascii="Times New Roman" w:hAnsi="Times New Roman" w:cs="Times New Roman"/>
          <w:bCs/>
          <w:sz w:val="28"/>
          <w:szCs w:val="28"/>
        </w:rPr>
        <w:t>ун</w:t>
      </w:r>
      <w:r w:rsidR="005F58D1" w:rsidRPr="00CA5EDC">
        <w:rPr>
          <w:rFonts w:ascii="Times New Roman" w:hAnsi="Times New Roman" w:cs="Times New Roman"/>
          <w:bCs/>
          <w:sz w:val="28"/>
          <w:szCs w:val="28"/>
        </w:rPr>
        <w:t>и</w:t>
      </w:r>
      <w:r w:rsidR="005F58D1" w:rsidRPr="00CA5EDC">
        <w:rPr>
          <w:rFonts w:ascii="Times New Roman" w:hAnsi="Times New Roman" w:cs="Times New Roman"/>
          <w:bCs/>
          <w:sz w:val="28"/>
          <w:szCs w:val="28"/>
        </w:rPr>
        <w:t xml:space="preserve">ципальная </w:t>
      </w:r>
      <w:r w:rsidR="00C92A98" w:rsidRPr="00CA5EDC">
        <w:rPr>
          <w:rFonts w:ascii="Times New Roman" w:hAnsi="Times New Roman" w:cs="Times New Roman"/>
          <w:bCs/>
          <w:sz w:val="28"/>
          <w:szCs w:val="28"/>
        </w:rPr>
        <w:t>программа</w:t>
      </w:r>
      <w:r w:rsidR="005F58D1" w:rsidRPr="00CA5EDC">
        <w:rPr>
          <w:rFonts w:ascii="Times New Roman" w:hAnsi="Times New Roman" w:cs="Times New Roman"/>
          <w:bCs/>
          <w:sz w:val="28"/>
          <w:szCs w:val="28"/>
        </w:rPr>
        <w:t>)</w:t>
      </w:r>
      <w:r w:rsidRPr="00CA5EDC">
        <w:rPr>
          <w:rFonts w:ascii="Times New Roman" w:hAnsi="Times New Roman" w:cs="Times New Roman"/>
          <w:bCs/>
          <w:sz w:val="28"/>
          <w:szCs w:val="28"/>
        </w:rPr>
        <w:t>, следующие изменения:</w:t>
      </w:r>
    </w:p>
    <w:p w:rsidR="00937EA7" w:rsidRPr="00CA5EDC" w:rsidRDefault="00A055F3" w:rsidP="00D1686D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 xml:space="preserve">1.1. </w:t>
      </w:r>
      <w:r w:rsidR="00AD76EA" w:rsidRPr="00CA5EDC">
        <w:rPr>
          <w:rFonts w:ascii="Times New Roman" w:hAnsi="Times New Roman" w:cs="Times New Roman"/>
          <w:sz w:val="28"/>
          <w:szCs w:val="28"/>
        </w:rPr>
        <w:t>В паспорте</w:t>
      </w:r>
      <w:r w:rsidR="006F6040">
        <w:rPr>
          <w:rFonts w:ascii="Times New Roman" w:hAnsi="Times New Roman" w:cs="Times New Roman"/>
          <w:sz w:val="28"/>
          <w:szCs w:val="28"/>
        </w:rPr>
        <w:t xml:space="preserve"> М</w:t>
      </w:r>
      <w:r w:rsidR="005B11BF" w:rsidRPr="00CA5EDC">
        <w:rPr>
          <w:rFonts w:ascii="Times New Roman" w:hAnsi="Times New Roman" w:cs="Times New Roman"/>
          <w:sz w:val="28"/>
          <w:szCs w:val="28"/>
        </w:rPr>
        <w:t>униципальной программы</w:t>
      </w:r>
      <w:r w:rsidR="00937EA7" w:rsidRPr="00CA5EDC">
        <w:rPr>
          <w:rFonts w:ascii="Times New Roman" w:hAnsi="Times New Roman" w:cs="Times New Roman"/>
          <w:sz w:val="28"/>
          <w:szCs w:val="28"/>
        </w:rPr>
        <w:t>:</w:t>
      </w:r>
    </w:p>
    <w:p w:rsidR="004D0446" w:rsidRPr="00CA5EDC" w:rsidRDefault="004D0446" w:rsidP="001322A7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EDC">
        <w:rPr>
          <w:rFonts w:ascii="Times New Roman" w:hAnsi="Times New Roman" w:cs="Times New Roman"/>
          <w:sz w:val="28"/>
          <w:szCs w:val="28"/>
        </w:rPr>
        <w:t>-</w:t>
      </w:r>
      <w:r w:rsidR="006F6040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ответственный исполнитель </w:t>
      </w:r>
      <w:r w:rsidR="006F6040">
        <w:rPr>
          <w:rFonts w:ascii="Times New Roman" w:eastAsiaTheme="minorHAnsi" w:hAnsi="Times New Roman" w:cs="Times New Roman"/>
          <w:sz w:val="28"/>
          <w:szCs w:val="28"/>
          <w:lang w:eastAsia="en-US"/>
        </w:rPr>
        <w:t>– отдел социальной политики, физической культуры и спорта м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ест</w:t>
      </w:r>
      <w:r w:rsidR="006F6040">
        <w:rPr>
          <w:rFonts w:ascii="Times New Roman" w:eastAsiaTheme="minorHAnsi" w:hAnsi="Times New Roman" w:cs="Times New Roman"/>
          <w:sz w:val="28"/>
          <w:szCs w:val="28"/>
          <w:lang w:eastAsia="en-US"/>
        </w:rPr>
        <w:t>ной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администра</w:t>
      </w:r>
      <w:r w:rsidR="006F6040">
        <w:rPr>
          <w:rFonts w:ascii="Times New Roman" w:eastAsiaTheme="minorHAnsi" w:hAnsi="Times New Roman" w:cs="Times New Roman"/>
          <w:sz w:val="28"/>
          <w:szCs w:val="28"/>
          <w:lang w:eastAsia="en-US"/>
        </w:rPr>
        <w:t>ции</w:t>
      </w:r>
      <w:bookmarkStart w:id="0" w:name="_GoBack"/>
      <w:bookmarkEnd w:id="0"/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Прохладненского муниципального района КБР.</w:t>
      </w:r>
    </w:p>
    <w:p w:rsidR="00937EA7" w:rsidRPr="00CA5EDC" w:rsidRDefault="004D0446" w:rsidP="00D1686D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1.2.</w:t>
      </w:r>
      <w:r w:rsidR="00F7651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4500AB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зложить </w:t>
      </w:r>
      <w:r w:rsidR="00937EA7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</w:t>
      </w:r>
      <w:r w:rsidR="004500AB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новой редакции раздел «Объемы и источники финансир</w:t>
      </w:r>
      <w:r w:rsidR="004500AB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о</w:t>
      </w:r>
      <w:r w:rsidR="004500AB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вания (с разбивкой по годам и уровням бюджета)». </w:t>
      </w:r>
    </w:p>
    <w:tbl>
      <w:tblPr>
        <w:tblpPr w:leftFromText="180" w:rightFromText="180" w:vertAnchor="text" w:horzAnchor="margin" w:tblpX="108" w:tblpY="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2"/>
        <w:gridCol w:w="7087"/>
      </w:tblGrid>
      <w:tr w:rsidR="00B23572" w:rsidRPr="00CA5EDC" w:rsidTr="00B23572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572" w:rsidRPr="00CA5EDC" w:rsidRDefault="00B23572" w:rsidP="00B235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и источники финансирования (с разбивкой по годам </w:t>
            </w:r>
            <w:proofErr w:type="gramEnd"/>
          </w:p>
          <w:p w:rsidR="00B23572" w:rsidRPr="00CA5EDC" w:rsidRDefault="00B23572" w:rsidP="00B235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и уровням бюджета)</w:t>
            </w:r>
          </w:p>
          <w:p w:rsidR="00B23572" w:rsidRPr="00CA5EDC" w:rsidRDefault="00B23572" w:rsidP="00B235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B23572" w:rsidRPr="00CA5EDC" w:rsidRDefault="00B23572" w:rsidP="00B2357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572" w:rsidRPr="00CA5EDC" w:rsidRDefault="00B23572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федерального бюджета – 0.0 тысяч рублей, в том числе по годам: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рублей;</w:t>
            </w:r>
          </w:p>
          <w:p w:rsidR="00B95C9D" w:rsidRPr="00CA5EDC" w:rsidRDefault="00B95C9D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рублей;</w:t>
            </w:r>
          </w:p>
          <w:p w:rsidR="00E17AC2" w:rsidRPr="00CA5EDC" w:rsidRDefault="00B95C9D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022D0" w:rsidRPr="00CA5EDC" w:rsidRDefault="005022D0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0.0 тысяч рублей;</w:t>
            </w:r>
          </w:p>
          <w:p w:rsidR="00B95C9D" w:rsidRPr="00CA5EDC" w:rsidRDefault="00E17AC2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</w:t>
            </w:r>
            <w:r w:rsidR="005022D0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 0.0 тысяч рублей</w:t>
            </w:r>
            <w:r w:rsidR="00B95C9D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23572" w:rsidRPr="00CA5EDC" w:rsidRDefault="00B23572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республиканского бюджета – 0.0 тысяч рублей, в том числе по годам: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- 2018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рублей;</w:t>
            </w:r>
          </w:p>
          <w:p w:rsidR="00B95C9D" w:rsidRPr="00CA5EDC" w:rsidRDefault="00B95C9D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рублей;</w:t>
            </w:r>
          </w:p>
          <w:p w:rsidR="00E17AC2" w:rsidRPr="00CA5EDC" w:rsidRDefault="00B95C9D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022D0" w:rsidRPr="00CA5EDC" w:rsidRDefault="00E17AC2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0.0 тысяч рублей</w:t>
            </w:r>
            <w:r w:rsidR="005022D0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CA5EDC" w:rsidRDefault="005022D0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0.0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467C0" w:rsidRPr="00CA5EDC" w:rsidRDefault="00B23572" w:rsidP="001467C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местного бюдж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 – </w:t>
            </w:r>
            <w:r w:rsidR="005022D0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271 </w:t>
            </w:r>
            <w:r w:rsidR="005E1069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5022D0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38,33</w:t>
            </w:r>
            <w:r w:rsidR="001467C0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1467C0" w:rsidRPr="00CA5EDC" w:rsidRDefault="001467C0" w:rsidP="001467C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4 735,90 тысяч рублей;</w:t>
            </w:r>
          </w:p>
          <w:p w:rsidR="001467C0" w:rsidRPr="00CA5EDC" w:rsidRDefault="001467C0" w:rsidP="001467C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20 209,84 тысяч рублей;</w:t>
            </w:r>
          </w:p>
          <w:p w:rsidR="001467C0" w:rsidRPr="00CA5EDC" w:rsidRDefault="001467C0" w:rsidP="001467C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19 813,87 тысяч рублей;</w:t>
            </w:r>
          </w:p>
          <w:p w:rsidR="001467C0" w:rsidRPr="00CA5EDC" w:rsidRDefault="001467C0" w:rsidP="001467C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21 766,57 тысяч рублей;</w:t>
            </w:r>
          </w:p>
          <w:p w:rsidR="001467C0" w:rsidRPr="00CA5EDC" w:rsidRDefault="001467C0" w:rsidP="001467C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27 </w:t>
            </w:r>
            <w:r w:rsidR="005E1069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25,43 тысяч рублей;</w:t>
            </w:r>
          </w:p>
          <w:p w:rsidR="001467C0" w:rsidRPr="00CA5EDC" w:rsidRDefault="001467C0" w:rsidP="0014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31 120,40 тысяч рублей;</w:t>
            </w:r>
          </w:p>
          <w:p w:rsidR="001467C0" w:rsidRPr="00CA5EDC" w:rsidRDefault="001467C0" w:rsidP="001467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 xml:space="preserve">- 2024 год – </w:t>
            </w:r>
            <w:r w:rsidR="005022D0" w:rsidRPr="00CA5EDC">
              <w:rPr>
                <w:rFonts w:ascii="Times New Roman" w:hAnsi="Times New Roman" w:cs="Times New Roman"/>
                <w:sz w:val="28"/>
                <w:szCs w:val="28"/>
              </w:rPr>
              <w:t>37 065,74</w:t>
            </w: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1467C0" w:rsidRPr="00CA5EDC" w:rsidRDefault="001467C0" w:rsidP="001467C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- 2025 год – </w:t>
            </w:r>
            <w:r w:rsidR="005022D0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38 162,78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5022D0" w:rsidRPr="00CA5EDC" w:rsidRDefault="001467C0" w:rsidP="001467C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- 2026 год – </w:t>
            </w:r>
            <w:r w:rsidR="005022D0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35 318,90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5022D0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022D0" w:rsidRPr="00CA5EDC" w:rsidRDefault="005022D0" w:rsidP="005022D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35 318,90 тысяч рублей.</w:t>
            </w:r>
          </w:p>
          <w:p w:rsidR="00B23572" w:rsidRPr="00CA5EDC" w:rsidRDefault="00B23572" w:rsidP="001467C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внебюджетных источников – 0.0 тысяч рублей. В том числе по годам: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рублей;</w:t>
            </w:r>
          </w:p>
          <w:p w:rsidR="00B95C9D" w:rsidRPr="00CA5EDC" w:rsidRDefault="00B95C9D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рублей;</w:t>
            </w:r>
          </w:p>
          <w:p w:rsidR="00E17AC2" w:rsidRPr="00CA5EDC" w:rsidRDefault="00B95C9D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0234" w:rsidRPr="00CA5EDC" w:rsidRDefault="00E17AC2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0.0 тысяч рублей</w:t>
            </w:r>
            <w:r w:rsidR="00710234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CA5EDC" w:rsidRDefault="00710234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0.0 тысяч рублей.</w:t>
            </w:r>
          </w:p>
          <w:p w:rsidR="005424CE" w:rsidRPr="00CA5EDC" w:rsidRDefault="00B23572" w:rsidP="005424C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за счет всех источников финансирования – </w:t>
            </w:r>
            <w:r w:rsidR="005022D0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271 </w:t>
            </w:r>
            <w:r w:rsidR="005E1069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 w:rsidR="005022D0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38,33</w:t>
            </w:r>
            <w:r w:rsidR="005424CE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5424CE" w:rsidRPr="00CA5EDC" w:rsidRDefault="005424CE" w:rsidP="005424C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4 735,90 тысяч рублей;</w:t>
            </w:r>
          </w:p>
          <w:p w:rsidR="005424CE" w:rsidRPr="00CA5EDC" w:rsidRDefault="005424CE" w:rsidP="005424C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20 209,84 тысяч рублей;</w:t>
            </w:r>
          </w:p>
          <w:p w:rsidR="005424CE" w:rsidRPr="00CA5EDC" w:rsidRDefault="005424CE" w:rsidP="005424C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19 813,87 тысяч рублей;</w:t>
            </w:r>
          </w:p>
          <w:p w:rsidR="005424CE" w:rsidRPr="00CA5EDC" w:rsidRDefault="005424CE" w:rsidP="005424C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21 766,57 тысяч рублей;</w:t>
            </w:r>
          </w:p>
          <w:p w:rsidR="005424CE" w:rsidRPr="00CA5EDC" w:rsidRDefault="005424CE" w:rsidP="005424C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- 2022 год – </w:t>
            </w:r>
            <w:r w:rsidR="00C06483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27 </w:t>
            </w:r>
            <w:r w:rsidR="005E1069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C06483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25,43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5424CE" w:rsidRPr="00CA5EDC" w:rsidRDefault="005424CE" w:rsidP="005424C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- 2023 год – </w:t>
            </w:r>
            <w:r w:rsidR="001467C0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31 120,40</w:t>
            </w:r>
            <w:r w:rsidR="00D57473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рублей;</w:t>
            </w:r>
          </w:p>
          <w:p w:rsidR="005022D0" w:rsidRPr="00CA5EDC" w:rsidRDefault="005022D0" w:rsidP="005022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>- 2024 год – 37 065,74 тысяч рублей;</w:t>
            </w:r>
          </w:p>
          <w:p w:rsidR="005022D0" w:rsidRPr="00CA5EDC" w:rsidRDefault="005022D0" w:rsidP="005022D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38 162,78 тысяч рублей;</w:t>
            </w:r>
          </w:p>
          <w:p w:rsidR="005022D0" w:rsidRPr="00CA5EDC" w:rsidRDefault="005022D0" w:rsidP="005022D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35 318,90 тысяч рублей;</w:t>
            </w:r>
          </w:p>
          <w:p w:rsidR="005022D0" w:rsidRPr="00CA5EDC" w:rsidRDefault="005022D0" w:rsidP="005022D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35 318,90 тысяч рублей.</w:t>
            </w:r>
          </w:p>
          <w:p w:rsidR="00B23572" w:rsidRPr="00CA5EDC" w:rsidRDefault="00B23572" w:rsidP="0014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23572" w:rsidRPr="00CA5EDC" w:rsidRDefault="00B23572" w:rsidP="00B23572">
      <w:pPr>
        <w:pStyle w:val="a3"/>
        <w:spacing w:line="240" w:lineRule="atLeas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4500AB" w:rsidRPr="00CA5EDC" w:rsidRDefault="00B23572" w:rsidP="00B23572">
      <w:pPr>
        <w:pStyle w:val="a3"/>
        <w:spacing w:line="240" w:lineRule="atLeas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1</w:t>
      </w:r>
      <w:r w:rsidR="004500AB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4D0446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3</w:t>
      </w:r>
      <w:r w:rsidR="004500AB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. Из</w:t>
      </w:r>
      <w:r w:rsidR="003A69D5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ложить в новой редакции Раздел </w:t>
      </w:r>
      <w:r w:rsidR="003A69D5" w:rsidRPr="00CA5EDC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</w:t>
      </w:r>
      <w:r w:rsidR="004500AB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«Ресурсн</w:t>
      </w:r>
      <w:r w:rsidR="00957E67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ое обеспечение М</w:t>
      </w:r>
      <w:r w:rsidR="004500AB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униц</w:t>
      </w:r>
      <w:r w:rsidR="004500AB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4500AB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пальной программы».</w:t>
      </w:r>
    </w:p>
    <w:p w:rsidR="00B23572" w:rsidRPr="00CA5EDC" w:rsidRDefault="00B23572" w:rsidP="00B23572">
      <w:pPr>
        <w:pStyle w:val="ConsPlusNormal"/>
        <w:spacing w:line="24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Финансовое обеспечение муниципальной Программы направлено на реал</w:t>
      </w:r>
      <w:r w:rsidRPr="00CA5EDC">
        <w:rPr>
          <w:rFonts w:ascii="Times New Roman" w:hAnsi="Times New Roman" w:cs="Times New Roman"/>
          <w:sz w:val="28"/>
          <w:szCs w:val="28"/>
        </w:rPr>
        <w:t>и</w:t>
      </w:r>
      <w:r w:rsidRPr="00CA5EDC">
        <w:rPr>
          <w:rFonts w:ascii="Times New Roman" w:hAnsi="Times New Roman" w:cs="Times New Roman"/>
          <w:sz w:val="28"/>
          <w:szCs w:val="28"/>
        </w:rPr>
        <w:t>зацию программных мероприятий, обеспечивающих достижение ее целей и задач.</w:t>
      </w:r>
    </w:p>
    <w:p w:rsidR="001467C0" w:rsidRPr="00CA5EDC" w:rsidRDefault="00B23572" w:rsidP="001467C0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 xml:space="preserve">Общий объем финансирования за счет всех источников финансирования – </w:t>
      </w:r>
      <w:r w:rsidR="005022D0" w:rsidRPr="00CA5EDC">
        <w:rPr>
          <w:rFonts w:ascii="Times New Roman" w:eastAsia="Times New Roman" w:hAnsi="Times New Roman" w:cs="Times New Roman"/>
          <w:sz w:val="28"/>
          <w:szCs w:val="28"/>
        </w:rPr>
        <w:t>271 </w:t>
      </w:r>
      <w:r w:rsidR="005E1069" w:rsidRPr="00CA5E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5022D0" w:rsidRPr="00CA5EDC">
        <w:rPr>
          <w:rFonts w:ascii="Times New Roman" w:eastAsia="Times New Roman" w:hAnsi="Times New Roman" w:cs="Times New Roman"/>
          <w:sz w:val="28"/>
          <w:szCs w:val="28"/>
        </w:rPr>
        <w:t>38,33</w:t>
      </w:r>
      <w:r w:rsidR="001467C0" w:rsidRPr="00CA5EDC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рублей, в том числе по годам:</w:t>
      </w:r>
    </w:p>
    <w:p w:rsidR="001467C0" w:rsidRPr="00CA5EDC" w:rsidRDefault="001467C0" w:rsidP="001467C0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- 2018 год – 4 735,90 тысяч рублей;</w:t>
      </w:r>
    </w:p>
    <w:p w:rsidR="001467C0" w:rsidRPr="00CA5EDC" w:rsidRDefault="001467C0" w:rsidP="001467C0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- 2019 год – 20 209,84 тысяч рублей;</w:t>
      </w:r>
    </w:p>
    <w:p w:rsidR="001467C0" w:rsidRPr="00CA5EDC" w:rsidRDefault="001467C0" w:rsidP="001467C0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- 2020 год – 19 813,87 тысяч рублей;</w:t>
      </w:r>
    </w:p>
    <w:p w:rsidR="001467C0" w:rsidRPr="00CA5EDC" w:rsidRDefault="001467C0" w:rsidP="001467C0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- 2021 год – 21 766,57 тысяч рублей;</w:t>
      </w:r>
    </w:p>
    <w:p w:rsidR="001467C0" w:rsidRPr="00CA5EDC" w:rsidRDefault="001467C0" w:rsidP="001467C0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- 2022 год – 27 </w:t>
      </w:r>
      <w:r w:rsidR="005E1069" w:rsidRPr="00CA5EDC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CA5EDC">
        <w:rPr>
          <w:rFonts w:ascii="Times New Roman" w:eastAsia="Times New Roman" w:hAnsi="Times New Roman" w:cs="Times New Roman"/>
          <w:sz w:val="28"/>
          <w:szCs w:val="28"/>
        </w:rPr>
        <w:t>25,43 тысяч рублей;</w:t>
      </w:r>
    </w:p>
    <w:p w:rsidR="001467C0" w:rsidRPr="00CA5EDC" w:rsidRDefault="001467C0" w:rsidP="001467C0">
      <w:pPr>
        <w:framePr w:hSpace="180" w:wrap="around" w:vAnchor="text" w:hAnchor="margin" w:x="108" w:y="77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- 2023 год – 31 120,40 тысяч рублей;</w:t>
      </w:r>
    </w:p>
    <w:p w:rsidR="005022D0" w:rsidRPr="00CA5EDC" w:rsidRDefault="005022D0" w:rsidP="005022D0">
      <w:pPr>
        <w:framePr w:hSpace="180" w:wrap="around" w:vAnchor="text" w:hAnchor="margin" w:x="108" w:y="77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- 2024 год – 37 065,74 тысяч рублей;</w:t>
      </w:r>
    </w:p>
    <w:p w:rsidR="005022D0" w:rsidRPr="00CA5EDC" w:rsidRDefault="005022D0" w:rsidP="005022D0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- 2025 год – 38 162,78 тысяч рублей;</w:t>
      </w:r>
    </w:p>
    <w:p w:rsidR="005022D0" w:rsidRPr="00CA5EDC" w:rsidRDefault="005022D0" w:rsidP="005022D0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- 2026 год – 35 318,90 тысяч рублей</w:t>
      </w:r>
    </w:p>
    <w:p w:rsidR="001467C0" w:rsidRPr="00CA5EDC" w:rsidRDefault="005022D0" w:rsidP="001467C0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- 2027 год – 35 318,90 тысяч рублей.</w:t>
      </w:r>
    </w:p>
    <w:p w:rsidR="00B23572" w:rsidRPr="00CA5EDC" w:rsidRDefault="001467C0" w:rsidP="001467C0">
      <w:pPr>
        <w:framePr w:hSpace="180" w:wrap="around" w:vAnchor="text" w:hAnchor="margin" w:x="108" w:y="77"/>
        <w:spacing w:after="0" w:line="240" w:lineRule="atLeas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4D0446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. Изложить в новой редакции в паспорте подпрограммы «Развитие физич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ской культуры и спорта в Прохладненском муниципальном районе КБР» </w:t>
      </w:r>
      <w:r w:rsidR="00957E67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раздел «Объемы и источники финансирования (с разбивкой по годам и уровням бюдж</w:t>
      </w:r>
      <w:r w:rsidR="00957E67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="00957E67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та)».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7088"/>
      </w:tblGrid>
      <w:tr w:rsidR="00B23572" w:rsidRPr="00CA5EDC" w:rsidTr="000B4583">
        <w:trPr>
          <w:trHeight w:val="1254"/>
        </w:trPr>
        <w:tc>
          <w:tcPr>
            <w:tcW w:w="2835" w:type="dxa"/>
          </w:tcPr>
          <w:p w:rsidR="00B23572" w:rsidRPr="00CA5EDC" w:rsidRDefault="00B23572" w:rsidP="003A69D5">
            <w:pPr>
              <w:pStyle w:val="3"/>
              <w:spacing w:after="0" w:line="240" w:lineRule="atLeast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 xml:space="preserve">Объемы </w:t>
            </w:r>
            <w:r w:rsidR="003237FE" w:rsidRPr="00CA5EDC">
              <w:rPr>
                <w:rFonts w:ascii="Times New Roman" w:hAnsi="Times New Roman" w:cs="Times New Roman"/>
                <w:sz w:val="28"/>
                <w:szCs w:val="28"/>
              </w:rPr>
              <w:t>и источники финансирования (с разбивкой по годам  и уровням бюджета)</w:t>
            </w:r>
          </w:p>
        </w:tc>
        <w:tc>
          <w:tcPr>
            <w:tcW w:w="7088" w:type="dxa"/>
          </w:tcPr>
          <w:p w:rsidR="00B23572" w:rsidRPr="00CA5EDC" w:rsidRDefault="00B23572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федерального бюджета – 0.0 тысяч рублей, в том числе по годам: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рублей;</w:t>
            </w:r>
          </w:p>
          <w:p w:rsidR="00B95C9D" w:rsidRPr="00CA5EDC" w:rsidRDefault="00B95C9D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рублей;</w:t>
            </w:r>
          </w:p>
          <w:p w:rsidR="00E17AC2" w:rsidRPr="00CA5EDC" w:rsidRDefault="00B95C9D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0234" w:rsidRPr="00CA5EDC" w:rsidRDefault="00E17AC2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0.0 тысяч рублей</w:t>
            </w:r>
            <w:r w:rsidR="00710234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CA5EDC" w:rsidRDefault="00710234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0.0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23572" w:rsidRPr="00CA5EDC" w:rsidRDefault="00B23572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республиканского бюджета – 0.0 тысяч рублей, в том числе по годам: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рублей;</w:t>
            </w:r>
          </w:p>
          <w:p w:rsidR="00B95C9D" w:rsidRPr="00CA5EDC" w:rsidRDefault="00B95C9D" w:rsidP="00542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рублей;</w:t>
            </w:r>
          </w:p>
          <w:p w:rsidR="00E17AC2" w:rsidRPr="00CA5EDC" w:rsidRDefault="00B95C9D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0234" w:rsidRPr="00CA5EDC" w:rsidRDefault="00E17AC2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0.0 тысяч рублей</w:t>
            </w:r>
            <w:r w:rsidR="00710234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CA5EDC" w:rsidRDefault="00710234" w:rsidP="0071023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0.0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1467C0" w:rsidRPr="00CA5EDC" w:rsidRDefault="00B23572" w:rsidP="001467C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за счет местного бюдж</w:t>
            </w: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 xml:space="preserve">та – </w:t>
            </w:r>
            <w:r w:rsidR="0006330E" w:rsidRPr="00CA5EDC">
              <w:rPr>
                <w:rFonts w:ascii="Times New Roman" w:hAnsi="Times New Roman" w:cs="Times New Roman"/>
                <w:sz w:val="28"/>
                <w:szCs w:val="28"/>
              </w:rPr>
              <w:t>250 645,03</w:t>
            </w:r>
            <w:r w:rsidR="001467C0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1467C0" w:rsidRPr="00CA5EDC" w:rsidRDefault="001467C0" w:rsidP="001467C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>- 2018 год – 3 354,60 тысяч рублей;</w:t>
            </w:r>
          </w:p>
          <w:p w:rsidR="001467C0" w:rsidRPr="00CA5EDC" w:rsidRDefault="001467C0" w:rsidP="001467C0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>- 2019 год – 18 453,14 тысяч рублей;</w:t>
            </w:r>
          </w:p>
          <w:p w:rsidR="001467C0" w:rsidRPr="00CA5EDC" w:rsidRDefault="001467C0" w:rsidP="001467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>- 2020 год – 17 938,56 тысяч рублей;</w:t>
            </w:r>
          </w:p>
          <w:p w:rsidR="001467C0" w:rsidRPr="00CA5EDC" w:rsidRDefault="001467C0" w:rsidP="001467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- 2021 год – 19 963,89 тысяч рублей;</w:t>
            </w:r>
          </w:p>
          <w:p w:rsidR="001467C0" w:rsidRPr="00CA5EDC" w:rsidRDefault="001467C0" w:rsidP="001467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>- 2022 год – 25 563,09 тысяч рублей;</w:t>
            </w:r>
          </w:p>
          <w:p w:rsidR="001467C0" w:rsidRPr="00CA5EDC" w:rsidRDefault="001467C0" w:rsidP="001467C0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>- 2023 год – 29 089,10 тысяч рублей;</w:t>
            </w:r>
          </w:p>
          <w:p w:rsidR="001467C0" w:rsidRPr="00CA5EDC" w:rsidRDefault="001467C0" w:rsidP="001467C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 xml:space="preserve">- 2024 год – </w:t>
            </w:r>
            <w:r w:rsidR="0006330E" w:rsidRPr="00CA5EDC">
              <w:rPr>
                <w:rFonts w:ascii="Times New Roman" w:hAnsi="Times New Roman" w:cs="Times New Roman"/>
                <w:sz w:val="28"/>
                <w:szCs w:val="28"/>
              </w:rPr>
              <w:t>34 882,06</w:t>
            </w: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1467C0" w:rsidRPr="00CA5EDC" w:rsidRDefault="001467C0" w:rsidP="001467C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 xml:space="preserve">- 2025 год – </w:t>
            </w:r>
            <w:r w:rsidR="0006330E" w:rsidRPr="00CA5EDC">
              <w:rPr>
                <w:rFonts w:ascii="Times New Roman" w:hAnsi="Times New Roman" w:cs="Times New Roman"/>
                <w:sz w:val="28"/>
                <w:szCs w:val="28"/>
              </w:rPr>
              <w:t>35 523,37</w:t>
            </w: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6330E" w:rsidRPr="00CA5EDC" w:rsidRDefault="001467C0" w:rsidP="00146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- 2026 год – </w:t>
            </w:r>
            <w:r w:rsidR="0006330E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39 938,61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06330E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1467C0" w:rsidRPr="00CA5EDC" w:rsidRDefault="0006330E" w:rsidP="00146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39 938,61 тысяч рублей</w:t>
            </w:r>
            <w:r w:rsidR="001467C0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23572" w:rsidRPr="00CA5EDC" w:rsidRDefault="00B23572" w:rsidP="001467C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внебюджетных источников – 0.0 тысяч рублей. В том числе по годам:</w:t>
            </w:r>
          </w:p>
          <w:p w:rsidR="00BC6F72" w:rsidRPr="00CA5EDC" w:rsidRDefault="00BC6F72" w:rsidP="005424C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рублей;</w:t>
            </w:r>
          </w:p>
          <w:p w:rsidR="00B95C9D" w:rsidRPr="00CA5EDC" w:rsidRDefault="00B95C9D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рублей;</w:t>
            </w:r>
          </w:p>
          <w:p w:rsidR="00E17AC2" w:rsidRPr="00CA5EDC" w:rsidRDefault="00B95C9D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0234" w:rsidRPr="00CA5EDC" w:rsidRDefault="00E17AC2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0.0 тысяч рублей</w:t>
            </w:r>
            <w:r w:rsidR="00710234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CA5EDC" w:rsidRDefault="00710234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0.0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E7C5D" w:rsidRPr="00CA5EDC" w:rsidRDefault="00B23572" w:rsidP="009E7C5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за счет всех источников финансирования – </w:t>
            </w:r>
            <w:r w:rsidR="0006330E" w:rsidRPr="00CA5EDC">
              <w:rPr>
                <w:rFonts w:ascii="Times New Roman" w:hAnsi="Times New Roman" w:cs="Times New Roman"/>
                <w:sz w:val="28"/>
                <w:szCs w:val="28"/>
              </w:rPr>
              <w:t>250 645,03</w:t>
            </w:r>
            <w:r w:rsidR="009E7C5D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9E7C5D" w:rsidRPr="00CA5EDC" w:rsidRDefault="009E7C5D" w:rsidP="009E7C5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>- 2018 год – 3 354,60 тысяч рублей;</w:t>
            </w:r>
          </w:p>
          <w:p w:rsidR="009E7C5D" w:rsidRPr="00CA5EDC" w:rsidRDefault="009E7C5D" w:rsidP="009E7C5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>- 2019 год – 18 453,14 тысяч рублей;</w:t>
            </w:r>
          </w:p>
          <w:p w:rsidR="009E7C5D" w:rsidRPr="00CA5EDC" w:rsidRDefault="009E7C5D" w:rsidP="009E7C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>- 2020 год – 17 938,56 тысяч рублей;</w:t>
            </w:r>
          </w:p>
          <w:p w:rsidR="009E7C5D" w:rsidRPr="00CA5EDC" w:rsidRDefault="009E7C5D" w:rsidP="009E7C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>- 2021 год – 19 963,89 тысяч рублей;</w:t>
            </w:r>
          </w:p>
          <w:p w:rsidR="009E7C5D" w:rsidRPr="00CA5EDC" w:rsidRDefault="009E7C5D" w:rsidP="009E7C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>- 2022 год – 25 563,09 тысяч рублей;</w:t>
            </w:r>
          </w:p>
          <w:p w:rsidR="009E7C5D" w:rsidRPr="00CA5EDC" w:rsidRDefault="009E7C5D" w:rsidP="009E7C5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 xml:space="preserve">- 2023 год – </w:t>
            </w:r>
            <w:r w:rsidR="001467C0" w:rsidRPr="00CA5EDC">
              <w:rPr>
                <w:rFonts w:ascii="Times New Roman" w:hAnsi="Times New Roman" w:cs="Times New Roman"/>
                <w:sz w:val="28"/>
                <w:szCs w:val="28"/>
              </w:rPr>
              <w:t>29 089,10</w:t>
            </w: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06330E" w:rsidRPr="00CA5EDC" w:rsidRDefault="0006330E" w:rsidP="0006330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>- 2024 год – 34 882,06 тысяч рублей;</w:t>
            </w:r>
          </w:p>
          <w:p w:rsidR="0006330E" w:rsidRPr="00CA5EDC" w:rsidRDefault="0006330E" w:rsidP="0006330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>- 2025 год – 35 523,37 тысяч рублей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6330E" w:rsidRPr="00CA5EDC" w:rsidRDefault="0006330E" w:rsidP="000633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39 938,61 тысяч рублей;</w:t>
            </w:r>
          </w:p>
          <w:p w:rsidR="00B23572" w:rsidRPr="00CA5EDC" w:rsidRDefault="0006330E" w:rsidP="0006330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39 938,61 тысяч рублей.</w:t>
            </w:r>
          </w:p>
        </w:tc>
      </w:tr>
    </w:tbl>
    <w:p w:rsidR="00FA1B98" w:rsidRPr="00CA5EDC" w:rsidRDefault="00FA1B98" w:rsidP="000B4583">
      <w:pPr>
        <w:pStyle w:val="a3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A1B98" w:rsidRPr="00CA5EDC" w:rsidRDefault="00FA1B98" w:rsidP="00FA1B98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4D0446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. Изложить в новой редакции в паспорте подпрограммы «Развитие физ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ческой культуры и спорта в Прохладненском муниципальном районе КБР» </w:t>
      </w:r>
      <w:r w:rsidR="003A69D5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аздел</w:t>
      </w:r>
      <w:r w:rsidR="00D16D7E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A69D5" w:rsidRPr="00CA5EDC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</w:t>
      </w:r>
      <w:r w:rsidR="003A69D5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«Ресурсное обеспечение  Подпрограммы».</w:t>
      </w:r>
    </w:p>
    <w:p w:rsidR="00B23572" w:rsidRPr="00CA5EDC" w:rsidRDefault="00B23572" w:rsidP="00B23572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Финансовое обеспечение Подпрограммы направлено на реализацию мер</w:t>
      </w:r>
      <w:r w:rsidRPr="00CA5EDC">
        <w:rPr>
          <w:rFonts w:ascii="Times New Roman" w:hAnsi="Times New Roman" w:cs="Times New Roman"/>
          <w:sz w:val="28"/>
          <w:szCs w:val="28"/>
        </w:rPr>
        <w:t>о</w:t>
      </w:r>
      <w:r w:rsidRPr="00CA5EDC">
        <w:rPr>
          <w:rFonts w:ascii="Times New Roman" w:hAnsi="Times New Roman" w:cs="Times New Roman"/>
          <w:sz w:val="28"/>
          <w:szCs w:val="28"/>
        </w:rPr>
        <w:t>приятий, обеспечивающих достижение ее целей и задач.</w:t>
      </w:r>
    </w:p>
    <w:p w:rsidR="0006330E" w:rsidRPr="00CA5EDC" w:rsidRDefault="00B23572" w:rsidP="000633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Общий объем финансирования за счет всех источников в ходе реализации По</w:t>
      </w:r>
      <w:r w:rsidRPr="00CA5EDC">
        <w:rPr>
          <w:rFonts w:ascii="Times New Roman" w:hAnsi="Times New Roman" w:cs="Times New Roman"/>
          <w:sz w:val="28"/>
          <w:szCs w:val="28"/>
        </w:rPr>
        <w:t>д</w:t>
      </w:r>
      <w:r w:rsidRPr="00CA5EDC">
        <w:rPr>
          <w:rFonts w:ascii="Times New Roman" w:hAnsi="Times New Roman" w:cs="Times New Roman"/>
          <w:sz w:val="28"/>
          <w:szCs w:val="28"/>
        </w:rPr>
        <w:t>программы составит –</w:t>
      </w:r>
      <w:r w:rsidR="001467C0" w:rsidRPr="00CA5EDC">
        <w:rPr>
          <w:rFonts w:ascii="Times New Roman" w:hAnsi="Times New Roman" w:cs="Times New Roman"/>
          <w:sz w:val="28"/>
          <w:szCs w:val="28"/>
        </w:rPr>
        <w:t xml:space="preserve"> </w:t>
      </w:r>
      <w:r w:rsidR="0006330E" w:rsidRPr="00CA5EDC">
        <w:rPr>
          <w:rFonts w:ascii="Times New Roman" w:hAnsi="Times New Roman" w:cs="Times New Roman"/>
          <w:sz w:val="28"/>
          <w:szCs w:val="28"/>
        </w:rPr>
        <w:t>250 645,03</w:t>
      </w:r>
      <w:r w:rsidR="0006330E" w:rsidRPr="00CA5EDC">
        <w:rPr>
          <w:rFonts w:ascii="Times New Roman" w:eastAsia="Times New Roman" w:hAnsi="Times New Roman" w:cs="Times New Roman"/>
          <w:sz w:val="28"/>
          <w:szCs w:val="28"/>
        </w:rPr>
        <w:t xml:space="preserve"> тысяч рублей, в том числе по годам:</w:t>
      </w:r>
    </w:p>
    <w:p w:rsidR="0006330E" w:rsidRPr="00CA5EDC" w:rsidRDefault="0006330E" w:rsidP="0006330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- 2018 год – 3 354,60 тысяч рублей;</w:t>
      </w:r>
    </w:p>
    <w:p w:rsidR="0006330E" w:rsidRPr="00CA5EDC" w:rsidRDefault="0006330E" w:rsidP="0006330E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- 2019 год – 18 453,14 тысяч рублей;</w:t>
      </w:r>
    </w:p>
    <w:p w:rsidR="0006330E" w:rsidRPr="00CA5EDC" w:rsidRDefault="0006330E" w:rsidP="000633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- 2020 год – 17 938,56 тысяч рублей;</w:t>
      </w:r>
    </w:p>
    <w:p w:rsidR="0006330E" w:rsidRPr="00CA5EDC" w:rsidRDefault="0006330E" w:rsidP="000633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- 2021 год – 19 963,89 тысяч рублей;</w:t>
      </w:r>
    </w:p>
    <w:p w:rsidR="0006330E" w:rsidRPr="00CA5EDC" w:rsidRDefault="0006330E" w:rsidP="000633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- 2022 год – 25 563,09 тысяч рублей;</w:t>
      </w:r>
    </w:p>
    <w:p w:rsidR="0006330E" w:rsidRPr="00CA5EDC" w:rsidRDefault="0006330E" w:rsidP="0006330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- 2023 год – 29 089,10 тысяч рублей;</w:t>
      </w:r>
    </w:p>
    <w:p w:rsidR="0006330E" w:rsidRPr="00CA5EDC" w:rsidRDefault="0006330E" w:rsidP="000633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- 2024 год – 34 882,06 тысяч рублей;</w:t>
      </w:r>
    </w:p>
    <w:p w:rsidR="0006330E" w:rsidRPr="00CA5EDC" w:rsidRDefault="0006330E" w:rsidP="0006330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- 2025 год – 35 523,37 тысяч рублей</w:t>
      </w:r>
      <w:r w:rsidRPr="00CA5EDC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06330E" w:rsidRPr="00CA5EDC" w:rsidRDefault="0006330E" w:rsidP="0006330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- 2026 год – 39 938,61 тысяч рублей;</w:t>
      </w:r>
    </w:p>
    <w:p w:rsidR="0006330E" w:rsidRPr="00CA5EDC" w:rsidRDefault="0006330E" w:rsidP="0006330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lastRenderedPageBreak/>
        <w:t>- 2027 год – 39 938,61 тысяч рублей.</w:t>
      </w:r>
    </w:p>
    <w:p w:rsidR="00FA1B98" w:rsidRPr="00CA5EDC" w:rsidRDefault="001467C0" w:rsidP="0006330E">
      <w:pPr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EDC">
        <w:rPr>
          <w:rFonts w:ascii="Times New Roman" w:hAnsi="Times New Roman" w:cs="Times New Roman"/>
          <w:sz w:val="28"/>
          <w:szCs w:val="28"/>
        </w:rPr>
        <w:t xml:space="preserve">  </w:t>
      </w:r>
      <w:r w:rsidR="00902FDA" w:rsidRPr="00CA5EDC">
        <w:rPr>
          <w:rFonts w:ascii="Times New Roman" w:hAnsi="Times New Roman" w:cs="Times New Roman"/>
          <w:sz w:val="28"/>
          <w:szCs w:val="28"/>
        </w:rPr>
        <w:t xml:space="preserve">       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4D0446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. Изложить в новой редакции в паспорте подпрограммы «Управление ра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з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витием отрасли физической культуры и спорта в Прохладненском муниципал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ь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ном районе КБР» раздел «Объемы и и</w:t>
      </w:r>
      <w:r w:rsidR="00D16D7E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сточники фина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нсирования (с разбив</w:t>
      </w:r>
      <w:r w:rsidR="00D16D7E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кой по годам и уровням бюджета)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».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35"/>
        <w:gridCol w:w="7088"/>
      </w:tblGrid>
      <w:tr w:rsidR="003237FE" w:rsidRPr="00CA5EDC" w:rsidTr="005C4989">
        <w:trPr>
          <w:trHeight w:val="274"/>
        </w:trPr>
        <w:tc>
          <w:tcPr>
            <w:tcW w:w="2835" w:type="dxa"/>
          </w:tcPr>
          <w:p w:rsidR="000B4583" w:rsidRPr="00CA5EDC" w:rsidRDefault="003237FE" w:rsidP="003237FE">
            <w:pPr>
              <w:pStyle w:val="3"/>
              <w:spacing w:after="0" w:line="240" w:lineRule="atLeast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A5EDC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(с разбивкой по годам </w:t>
            </w:r>
            <w:proofErr w:type="gramEnd"/>
          </w:p>
          <w:p w:rsidR="003237FE" w:rsidRPr="00CA5EDC" w:rsidRDefault="003237FE" w:rsidP="003237FE">
            <w:pPr>
              <w:pStyle w:val="3"/>
              <w:spacing w:after="0" w:line="240" w:lineRule="atLeast"/>
              <w:ind w:left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>и уровням бюджета)</w:t>
            </w:r>
          </w:p>
        </w:tc>
        <w:tc>
          <w:tcPr>
            <w:tcW w:w="7088" w:type="dxa"/>
          </w:tcPr>
          <w:p w:rsidR="003237FE" w:rsidRPr="00CA5EDC" w:rsidRDefault="003237FE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федерального бюджета – 0.0 тысяч рублей, в том числе по годам: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рублей;</w:t>
            </w:r>
          </w:p>
          <w:p w:rsidR="00B95C9D" w:rsidRPr="00CA5EDC" w:rsidRDefault="00B95C9D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рублей;</w:t>
            </w:r>
          </w:p>
          <w:p w:rsidR="00E17AC2" w:rsidRPr="00CA5EDC" w:rsidRDefault="00B95C9D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0234" w:rsidRPr="00CA5EDC" w:rsidRDefault="00E17AC2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0.0 тысяч рублей</w:t>
            </w:r>
            <w:r w:rsidR="00710234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CA5EDC" w:rsidRDefault="00710234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0.0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237FE" w:rsidRPr="00CA5EDC" w:rsidRDefault="003237FE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республиканского бюджета – 0.0 тысяч рублей, в том числе по годам: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рублей;</w:t>
            </w:r>
          </w:p>
          <w:p w:rsidR="00BC6F72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рублей;</w:t>
            </w:r>
          </w:p>
          <w:p w:rsidR="00B95C9D" w:rsidRPr="00CA5EDC" w:rsidRDefault="00B95C9D" w:rsidP="00B95C9D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0.0 тысяч рублей;</w:t>
            </w:r>
          </w:p>
          <w:p w:rsidR="00E17AC2" w:rsidRPr="00CA5EDC" w:rsidRDefault="00B95C9D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0234" w:rsidRPr="00CA5EDC" w:rsidRDefault="00E17AC2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0.0 тысяч рублей</w:t>
            </w:r>
            <w:r w:rsidR="00710234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CA5EDC" w:rsidRDefault="00710234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0.0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04810" w:rsidRPr="00CA5EDC" w:rsidRDefault="003237FE" w:rsidP="00D04810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местного бюдж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е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та – </w:t>
            </w:r>
            <w:r w:rsidR="0006330E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20 393,30</w:t>
            </w:r>
            <w:r w:rsidR="00D04810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D04810" w:rsidRPr="00CA5EDC" w:rsidRDefault="00D04810" w:rsidP="00D0481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1 381,30 тысяч рублей;</w:t>
            </w:r>
          </w:p>
          <w:p w:rsidR="00D04810" w:rsidRPr="00CA5EDC" w:rsidRDefault="00D04810" w:rsidP="00D0481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1 756,70 тысяч рублей;</w:t>
            </w:r>
          </w:p>
          <w:p w:rsidR="00D04810" w:rsidRPr="00CA5EDC" w:rsidRDefault="00D04810" w:rsidP="00D0481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- 2020 год – </w:t>
            </w: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 xml:space="preserve">1 875,31 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рублей;</w:t>
            </w:r>
          </w:p>
          <w:p w:rsidR="00D04810" w:rsidRPr="00CA5EDC" w:rsidRDefault="00D04810" w:rsidP="00D0481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1 802,68 тысяч рублей;</w:t>
            </w:r>
          </w:p>
          <w:p w:rsidR="00D04810" w:rsidRPr="00CA5EDC" w:rsidRDefault="00D04810" w:rsidP="00D0481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1 962,34 тысяч рублей;</w:t>
            </w:r>
          </w:p>
          <w:p w:rsidR="00D04810" w:rsidRPr="00CA5EDC" w:rsidRDefault="00D04810" w:rsidP="00D0481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2</w:t>
            </w:r>
            <w:r w:rsidR="00212798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 031,30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:rsidR="00D04810" w:rsidRPr="00CA5EDC" w:rsidRDefault="00D04810" w:rsidP="00D04810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- 2024 год – </w:t>
            </w:r>
            <w:r w:rsidR="00212798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2 </w:t>
            </w:r>
            <w:r w:rsidR="0006330E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183,68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17AC2" w:rsidRPr="00CA5EDC" w:rsidRDefault="00D04810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- 2025 год – </w:t>
            </w:r>
            <w:r w:rsidR="0006330E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2 639,41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06330E" w:rsidRPr="00CA5EDC" w:rsidRDefault="00E17AC2" w:rsidP="00E17AC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- 2026 год – </w:t>
            </w:r>
            <w:r w:rsidR="0006330E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2 380,29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</w:t>
            </w:r>
            <w:r w:rsidR="0006330E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CA5EDC" w:rsidRDefault="0006330E" w:rsidP="00E17AC2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2 380,29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3237FE" w:rsidRPr="00CA5EDC" w:rsidRDefault="003237FE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Общий объем финансирования за счет внебюджетных источников – 0.0 тысяч рублей. В том числе по годам:</w:t>
            </w:r>
          </w:p>
          <w:p w:rsidR="003237FE" w:rsidRPr="00CA5EDC" w:rsidRDefault="003237FE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0.0 тысяч рублей;</w:t>
            </w:r>
          </w:p>
          <w:p w:rsidR="003237FE" w:rsidRPr="00CA5EDC" w:rsidRDefault="003237FE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0.0 тысяч рублей;</w:t>
            </w:r>
          </w:p>
          <w:p w:rsidR="003237FE" w:rsidRPr="00CA5EDC" w:rsidRDefault="003237FE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- 2020 год – 0.0 тысяч рублей;</w:t>
            </w:r>
          </w:p>
          <w:p w:rsidR="003237FE" w:rsidRPr="00CA5EDC" w:rsidRDefault="003237FE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0.0 тысяч рублей;</w:t>
            </w:r>
          </w:p>
          <w:p w:rsidR="003237FE" w:rsidRPr="00CA5EDC" w:rsidRDefault="003237FE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0.0 тысяч рублей</w:t>
            </w:r>
            <w:r w:rsidR="00BC6F7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C6F72" w:rsidRPr="00CA5EDC" w:rsidRDefault="003237FE" w:rsidP="000B4583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0.0 тысяч рублей</w:t>
            </w:r>
            <w:r w:rsidR="00BC6F7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CA5EDC" w:rsidRDefault="00BC6F72" w:rsidP="00BC6F7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- 2024 год – 0.0 тысяч рублей</w:t>
            </w:r>
            <w:r w:rsidR="00B95C9D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E17AC2" w:rsidRPr="00CA5EDC" w:rsidRDefault="00B95C9D" w:rsidP="00E17AC2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0.0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710234" w:rsidRPr="00CA5EDC" w:rsidRDefault="00E17AC2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0.0 тысяч рублей</w:t>
            </w:r>
            <w:r w:rsidR="00710234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B95C9D" w:rsidRPr="00CA5EDC" w:rsidRDefault="00710234" w:rsidP="00710234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0.0 тысяч рублей</w:t>
            </w:r>
            <w:r w:rsidR="00E17AC2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212798" w:rsidRPr="00CA5EDC" w:rsidRDefault="003237FE" w:rsidP="00212798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Общий объем финансирования за счет всех источников финансирования – </w:t>
            </w:r>
            <w:r w:rsidR="0006330E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20 393,30</w:t>
            </w:r>
            <w:r w:rsidR="00212798"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 в том числе по годам:</w:t>
            </w:r>
          </w:p>
          <w:p w:rsidR="00212798" w:rsidRPr="00CA5EDC" w:rsidRDefault="00212798" w:rsidP="0021279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- 2018 год – 1 381,30 тысяч рублей;</w:t>
            </w:r>
          </w:p>
          <w:p w:rsidR="00212798" w:rsidRPr="00CA5EDC" w:rsidRDefault="00212798" w:rsidP="0021279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- 2019 год – 1 756,70 тысяч рублей;</w:t>
            </w:r>
          </w:p>
          <w:p w:rsidR="00212798" w:rsidRPr="00CA5EDC" w:rsidRDefault="00212798" w:rsidP="0021279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- 2020 год – </w:t>
            </w:r>
            <w:r w:rsidRPr="00CA5EDC">
              <w:rPr>
                <w:rFonts w:ascii="Times New Roman" w:hAnsi="Times New Roman" w:cs="Times New Roman"/>
                <w:sz w:val="28"/>
                <w:szCs w:val="28"/>
              </w:rPr>
              <w:t xml:space="preserve">1 875,31 </w:t>
            </w: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рублей;</w:t>
            </w:r>
          </w:p>
          <w:p w:rsidR="00212798" w:rsidRPr="00CA5EDC" w:rsidRDefault="00212798" w:rsidP="0021279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- 2021 год – 1 802,68 тысяч рублей;</w:t>
            </w:r>
          </w:p>
          <w:p w:rsidR="00212798" w:rsidRPr="00CA5EDC" w:rsidRDefault="00212798" w:rsidP="0021279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- 2022 год – 1 962,34 тысяч рублей;</w:t>
            </w:r>
          </w:p>
          <w:p w:rsidR="00212798" w:rsidRPr="00CA5EDC" w:rsidRDefault="00212798" w:rsidP="0021279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- 2023 год – 2 031,30 тысяч рублей;</w:t>
            </w:r>
          </w:p>
          <w:p w:rsidR="0006330E" w:rsidRPr="00CA5EDC" w:rsidRDefault="0006330E" w:rsidP="0006330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- 2024 год – 2 183,68 тысяч рублей;</w:t>
            </w:r>
          </w:p>
          <w:p w:rsidR="0006330E" w:rsidRPr="00CA5EDC" w:rsidRDefault="0006330E" w:rsidP="0006330E">
            <w:pPr>
              <w:spacing w:after="0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- 2025 год – 2 639,41 тысяч рублей;</w:t>
            </w:r>
          </w:p>
          <w:p w:rsidR="0006330E" w:rsidRPr="00CA5EDC" w:rsidRDefault="0006330E" w:rsidP="0006330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- 2026 год – 2 380,29 тысяч рублей;</w:t>
            </w:r>
          </w:p>
          <w:p w:rsidR="003237FE" w:rsidRPr="00CA5EDC" w:rsidRDefault="0006330E" w:rsidP="0006330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A5EDC">
              <w:rPr>
                <w:rFonts w:ascii="Times New Roman" w:eastAsia="Times New Roman" w:hAnsi="Times New Roman" w:cs="Times New Roman"/>
                <w:sz w:val="28"/>
                <w:szCs w:val="28"/>
              </w:rPr>
              <w:t>- 2027 год – 2 380,29 тысяч рублей.</w:t>
            </w:r>
          </w:p>
        </w:tc>
      </w:tr>
    </w:tbl>
    <w:p w:rsidR="003237FE" w:rsidRPr="00CA5EDC" w:rsidRDefault="003237FE" w:rsidP="003237FE">
      <w:pPr>
        <w:pStyle w:val="a3"/>
        <w:spacing w:line="240" w:lineRule="atLeas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FA1B98" w:rsidRPr="00CA5EDC" w:rsidRDefault="00957E67" w:rsidP="00FA1B98">
      <w:pPr>
        <w:pStyle w:val="a3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4D0446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7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3A69D5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Изложить в новой редакции в паспорте подпрограммы </w:t>
      </w:r>
      <w:r w:rsidR="00FA79D2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«Управление развитием отрасли физической культуры и спорта в Прохладненском муниц</w:t>
      </w:r>
      <w:r w:rsidR="00FA79D2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и</w:t>
      </w:r>
      <w:r w:rsidR="00FA79D2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пальном районе КБР»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3A69D5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Р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аздел </w:t>
      </w:r>
      <w:r w:rsidR="003A69D5" w:rsidRPr="00CA5EDC"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V</w:t>
      </w:r>
      <w:r w:rsidR="003A69D5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FA1B98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«Ресурсное обеспечение  Подпрограммы».</w:t>
      </w:r>
    </w:p>
    <w:p w:rsidR="003237FE" w:rsidRPr="00CA5EDC" w:rsidRDefault="003237FE" w:rsidP="003237FE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Финансовое обеспечение Подпрограммы направлено на реализацию мер</w:t>
      </w:r>
      <w:r w:rsidRPr="00CA5EDC">
        <w:rPr>
          <w:rFonts w:ascii="Times New Roman" w:hAnsi="Times New Roman" w:cs="Times New Roman"/>
          <w:sz w:val="28"/>
          <w:szCs w:val="28"/>
        </w:rPr>
        <w:t>о</w:t>
      </w:r>
      <w:r w:rsidRPr="00CA5EDC">
        <w:rPr>
          <w:rFonts w:ascii="Times New Roman" w:hAnsi="Times New Roman" w:cs="Times New Roman"/>
          <w:sz w:val="28"/>
          <w:szCs w:val="28"/>
        </w:rPr>
        <w:t>приятий, обеспечивающих достижение ее целей и задач.</w:t>
      </w:r>
    </w:p>
    <w:p w:rsidR="0006330E" w:rsidRPr="00CA5EDC" w:rsidRDefault="003237FE" w:rsidP="0006330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Общий объем финансирования за счет всех источников в ходе реализации По</w:t>
      </w:r>
      <w:r w:rsidRPr="00CA5EDC">
        <w:rPr>
          <w:rFonts w:ascii="Times New Roman" w:eastAsia="Times New Roman" w:hAnsi="Times New Roman" w:cs="Times New Roman"/>
          <w:sz w:val="28"/>
          <w:szCs w:val="28"/>
        </w:rPr>
        <w:t>д</w:t>
      </w:r>
      <w:r w:rsidRPr="00CA5EDC">
        <w:rPr>
          <w:rFonts w:ascii="Times New Roman" w:eastAsia="Times New Roman" w:hAnsi="Times New Roman" w:cs="Times New Roman"/>
          <w:sz w:val="28"/>
          <w:szCs w:val="28"/>
        </w:rPr>
        <w:t xml:space="preserve">программы составит – </w:t>
      </w:r>
      <w:r w:rsidR="0006330E" w:rsidRPr="00CA5EDC">
        <w:rPr>
          <w:rFonts w:ascii="Times New Roman" w:eastAsia="Times New Roman" w:hAnsi="Times New Roman" w:cs="Times New Roman"/>
          <w:sz w:val="28"/>
          <w:szCs w:val="28"/>
        </w:rPr>
        <w:t>20 393,30 тысяч рублей, в том числе по годам:</w:t>
      </w:r>
    </w:p>
    <w:p w:rsidR="0006330E" w:rsidRPr="00CA5EDC" w:rsidRDefault="0006330E" w:rsidP="0006330E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- 2018 год – 1 381,30 тысяч рублей;</w:t>
      </w:r>
    </w:p>
    <w:p w:rsidR="0006330E" w:rsidRPr="00CA5EDC" w:rsidRDefault="0006330E" w:rsidP="0006330E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- 2019 год – 1 756,70 тысяч рублей;</w:t>
      </w:r>
    </w:p>
    <w:p w:rsidR="0006330E" w:rsidRPr="00CA5EDC" w:rsidRDefault="0006330E" w:rsidP="0006330E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 xml:space="preserve">- 2020 год – </w:t>
      </w:r>
      <w:r w:rsidRPr="00CA5EDC">
        <w:rPr>
          <w:rFonts w:ascii="Times New Roman" w:hAnsi="Times New Roman" w:cs="Times New Roman"/>
          <w:sz w:val="28"/>
          <w:szCs w:val="28"/>
        </w:rPr>
        <w:t xml:space="preserve">1 875,31 </w:t>
      </w:r>
      <w:r w:rsidRPr="00CA5EDC">
        <w:rPr>
          <w:rFonts w:ascii="Times New Roman" w:eastAsia="Times New Roman" w:hAnsi="Times New Roman" w:cs="Times New Roman"/>
          <w:sz w:val="28"/>
          <w:szCs w:val="28"/>
        </w:rPr>
        <w:t>тысяч рублей;</w:t>
      </w:r>
    </w:p>
    <w:p w:rsidR="0006330E" w:rsidRPr="00CA5EDC" w:rsidRDefault="0006330E" w:rsidP="0006330E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- 2021 год – 1 802,68 тысяч рублей;</w:t>
      </w:r>
    </w:p>
    <w:p w:rsidR="0006330E" w:rsidRPr="00CA5EDC" w:rsidRDefault="0006330E" w:rsidP="0006330E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- 2022 год – 1 962,34 тысяч рублей;</w:t>
      </w:r>
    </w:p>
    <w:p w:rsidR="0006330E" w:rsidRPr="00CA5EDC" w:rsidRDefault="0006330E" w:rsidP="0006330E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- 2023 год – 2 031,30 тысяч рублей;</w:t>
      </w:r>
    </w:p>
    <w:p w:rsidR="0006330E" w:rsidRPr="00CA5EDC" w:rsidRDefault="0006330E" w:rsidP="0006330E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- 2024 год – 2 183,68 тысяч рублей;</w:t>
      </w:r>
    </w:p>
    <w:p w:rsidR="0006330E" w:rsidRPr="00CA5EDC" w:rsidRDefault="0006330E" w:rsidP="0006330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- 2025 год – 2 639,41 тысяч рублей;</w:t>
      </w:r>
    </w:p>
    <w:p w:rsidR="0006330E" w:rsidRPr="00CA5EDC" w:rsidRDefault="0006330E" w:rsidP="0006330E">
      <w:pPr>
        <w:spacing w:after="0" w:line="240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- 2026 год – 2 380,29 тысяч рублей;</w:t>
      </w:r>
    </w:p>
    <w:p w:rsidR="0006330E" w:rsidRPr="00CA5EDC" w:rsidRDefault="0006330E" w:rsidP="0006330E">
      <w:pPr>
        <w:spacing w:after="0" w:line="240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A5EDC">
        <w:rPr>
          <w:rFonts w:ascii="Times New Roman" w:eastAsia="Times New Roman" w:hAnsi="Times New Roman" w:cs="Times New Roman"/>
          <w:sz w:val="28"/>
          <w:szCs w:val="28"/>
        </w:rPr>
        <w:t>- 2027 год – 2 380,29 тысяч рублей.</w:t>
      </w:r>
    </w:p>
    <w:p w:rsidR="00C862C6" w:rsidRPr="00C862C6" w:rsidRDefault="00212798" w:rsidP="00C862C6">
      <w:pPr>
        <w:spacing w:after="0" w:line="240" w:lineRule="atLeast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</w:t>
      </w:r>
      <w:r w:rsidR="00735866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1.</w:t>
      </w:r>
      <w:r w:rsidR="004D0446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="00735866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hyperlink r:id="rId6" w:history="1">
        <w:r w:rsidR="00FA79D2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Приложения №</w:t>
        </w:r>
        <w:r w:rsidR="00735866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1</w:t>
        </w:r>
      </w:hyperlink>
      <w:r w:rsidR="00735866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7" w:history="1">
        <w:r w:rsidR="00FA79D2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</w:t>
        </w:r>
        <w:r w:rsidR="00735866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2</w:t>
        </w:r>
      </w:hyperlink>
      <w:r w:rsidR="00735866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8" w:history="1">
        <w:r w:rsidR="00FA79D2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</w:t>
        </w:r>
        <w:r w:rsidR="00735866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3</w:t>
        </w:r>
      </w:hyperlink>
      <w:r w:rsidR="00FA79D2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М</w:t>
      </w:r>
      <w:r w:rsidR="00735866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униципальной программе изложить в новой редакции согласно </w:t>
      </w:r>
      <w:hyperlink r:id="rId9" w:history="1">
        <w:r w:rsidR="00FA79D2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приложениям №</w:t>
        </w:r>
        <w:r w:rsidR="00735866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1</w:t>
        </w:r>
      </w:hyperlink>
      <w:r w:rsidR="00735866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0" w:history="1">
        <w:r w:rsidR="00FA79D2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№ </w:t>
        </w:r>
        <w:r w:rsidR="00735866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2</w:t>
        </w:r>
      </w:hyperlink>
      <w:r w:rsidR="00735866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</w:t>
      </w:r>
      <w:hyperlink r:id="rId11" w:history="1">
        <w:r w:rsidR="00FA79D2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№</w:t>
        </w:r>
        <w:r w:rsidR="00735866" w:rsidRPr="00CA5EDC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 xml:space="preserve"> 3</w:t>
        </w:r>
      </w:hyperlink>
      <w:r w:rsidR="00735866" w:rsidRPr="00CA5EDC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A055F3" w:rsidRPr="00C862C6" w:rsidRDefault="0076509B" w:rsidP="00C862C6">
      <w:pPr>
        <w:spacing w:after="0" w:line="240" w:lineRule="atLeast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CA5EDC">
        <w:rPr>
          <w:rFonts w:ascii="Times New Roman" w:hAnsi="Times New Roman" w:cs="Times New Roman"/>
          <w:sz w:val="28"/>
          <w:szCs w:val="28"/>
        </w:rPr>
        <w:t>2</w:t>
      </w:r>
      <w:r w:rsidR="00A055F3" w:rsidRPr="00CA5EDC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газете «</w:t>
      </w:r>
      <w:proofErr w:type="spellStart"/>
      <w:r w:rsidR="00A055F3" w:rsidRPr="00CA5EDC">
        <w:rPr>
          <w:rFonts w:ascii="Times New Roman" w:hAnsi="Times New Roman" w:cs="Times New Roman"/>
          <w:sz w:val="28"/>
          <w:szCs w:val="28"/>
        </w:rPr>
        <w:t>Прохладненские</w:t>
      </w:r>
      <w:proofErr w:type="spellEnd"/>
      <w:r w:rsidR="00A055F3" w:rsidRPr="00CA5EDC">
        <w:rPr>
          <w:rFonts w:ascii="Times New Roman" w:hAnsi="Times New Roman" w:cs="Times New Roman"/>
          <w:sz w:val="28"/>
          <w:szCs w:val="28"/>
        </w:rPr>
        <w:t xml:space="preserve"> изв</w:t>
      </w:r>
      <w:r w:rsidR="00A055F3" w:rsidRPr="00CA5EDC">
        <w:rPr>
          <w:rFonts w:ascii="Times New Roman" w:hAnsi="Times New Roman" w:cs="Times New Roman"/>
          <w:sz w:val="28"/>
          <w:szCs w:val="28"/>
        </w:rPr>
        <w:t>е</w:t>
      </w:r>
      <w:r w:rsidR="00A055F3" w:rsidRPr="00CA5EDC">
        <w:rPr>
          <w:rFonts w:ascii="Times New Roman" w:hAnsi="Times New Roman" w:cs="Times New Roman"/>
          <w:sz w:val="28"/>
          <w:szCs w:val="28"/>
        </w:rPr>
        <w:t>стия» с одновременным размещением на сайте местной администрации Прохла</w:t>
      </w:r>
      <w:r w:rsidR="00A055F3" w:rsidRPr="00CA5EDC">
        <w:rPr>
          <w:rFonts w:ascii="Times New Roman" w:hAnsi="Times New Roman" w:cs="Times New Roman"/>
          <w:sz w:val="28"/>
          <w:szCs w:val="28"/>
        </w:rPr>
        <w:t>д</w:t>
      </w:r>
      <w:r w:rsidR="00A055F3" w:rsidRPr="00CA5EDC">
        <w:rPr>
          <w:rFonts w:ascii="Times New Roman" w:hAnsi="Times New Roman" w:cs="Times New Roman"/>
          <w:sz w:val="28"/>
          <w:szCs w:val="28"/>
        </w:rPr>
        <w:t>не</w:t>
      </w:r>
      <w:r w:rsidR="000463AB" w:rsidRPr="00CA5EDC">
        <w:rPr>
          <w:rFonts w:ascii="Times New Roman" w:hAnsi="Times New Roman" w:cs="Times New Roman"/>
          <w:sz w:val="28"/>
          <w:szCs w:val="28"/>
        </w:rPr>
        <w:t>нского муниципального района</w:t>
      </w:r>
      <w:r w:rsidR="00C862C6" w:rsidRPr="00C862C6">
        <w:rPr>
          <w:rFonts w:ascii="Times New Roman" w:hAnsi="Times New Roman" w:cs="Times New Roman"/>
          <w:sz w:val="28"/>
          <w:szCs w:val="28"/>
        </w:rPr>
        <w:t>: https://prohladnenskiy.kbr.ru</w:t>
      </w:r>
    </w:p>
    <w:p w:rsidR="00A055F3" w:rsidRPr="00CA5EDC" w:rsidRDefault="0076509B" w:rsidP="00C862C6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3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. </w:t>
      </w:r>
      <w:r w:rsidR="000463AB" w:rsidRPr="00CA5EDC">
        <w:rPr>
          <w:rFonts w:ascii="Times New Roman" w:hAnsi="Times New Roman" w:cs="Times New Roman"/>
          <w:sz w:val="28"/>
          <w:szCs w:val="28"/>
        </w:rPr>
        <w:t xml:space="preserve">Контроль исполнения настоящего </w:t>
      </w:r>
      <w:proofErr w:type="spellStart"/>
      <w:proofErr w:type="gramStart"/>
      <w:r w:rsidR="000463AB" w:rsidRPr="00CA5EDC">
        <w:rPr>
          <w:rFonts w:ascii="Times New Roman" w:hAnsi="Times New Roman" w:cs="Times New Roman"/>
          <w:sz w:val="28"/>
          <w:szCs w:val="28"/>
        </w:rPr>
        <w:t>П</w:t>
      </w:r>
      <w:r w:rsidR="00C862C6">
        <w:rPr>
          <w:rFonts w:ascii="Times New Roman" w:hAnsi="Times New Roman" w:cs="Times New Roman"/>
          <w:sz w:val="28"/>
          <w:szCs w:val="28"/>
        </w:rPr>
        <w:t>остано</w:t>
      </w:r>
      <w:proofErr w:type="spellEnd"/>
      <w:r w:rsidR="00C862C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055F3" w:rsidRPr="00CA5EDC">
        <w:rPr>
          <w:rFonts w:ascii="Times New Roman" w:hAnsi="Times New Roman" w:cs="Times New Roman"/>
          <w:sz w:val="28"/>
          <w:szCs w:val="28"/>
        </w:rPr>
        <w:t>вления</w:t>
      </w:r>
      <w:proofErr w:type="spellEnd"/>
      <w:proofErr w:type="gramEnd"/>
      <w:r w:rsidR="00A055F3" w:rsidRPr="00CA5EDC">
        <w:rPr>
          <w:rFonts w:ascii="Times New Roman" w:hAnsi="Times New Roman" w:cs="Times New Roman"/>
          <w:sz w:val="28"/>
          <w:szCs w:val="28"/>
        </w:rPr>
        <w:t xml:space="preserve"> возложить на замест</w:t>
      </w:r>
      <w:r w:rsidR="00A055F3" w:rsidRPr="00CA5EDC">
        <w:rPr>
          <w:rFonts w:ascii="Times New Roman" w:hAnsi="Times New Roman" w:cs="Times New Roman"/>
          <w:sz w:val="28"/>
          <w:szCs w:val="28"/>
        </w:rPr>
        <w:t>и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теля главы местной администрации </w:t>
      </w:r>
      <w:r w:rsidR="000463AB" w:rsidRPr="00CA5EDC">
        <w:rPr>
          <w:rFonts w:ascii="Times New Roman" w:hAnsi="Times New Roman" w:cs="Times New Roman"/>
          <w:sz w:val="28"/>
          <w:szCs w:val="28"/>
        </w:rPr>
        <w:t xml:space="preserve">Прохладненского муниципального района </w:t>
      </w:r>
      <w:r w:rsidR="00A055F3" w:rsidRPr="00CA5EDC">
        <w:rPr>
          <w:rFonts w:ascii="Times New Roman" w:hAnsi="Times New Roman" w:cs="Times New Roman"/>
          <w:sz w:val="28"/>
          <w:szCs w:val="28"/>
        </w:rPr>
        <w:t>по социальной политике и межнациональным отнош</w:t>
      </w:r>
      <w:r w:rsidR="00A72BF4" w:rsidRPr="00CA5EDC">
        <w:rPr>
          <w:rFonts w:ascii="Times New Roman" w:hAnsi="Times New Roman" w:cs="Times New Roman"/>
          <w:sz w:val="28"/>
          <w:szCs w:val="28"/>
        </w:rPr>
        <w:t xml:space="preserve">ениям </w:t>
      </w:r>
      <w:proofErr w:type="spellStart"/>
      <w:r w:rsidR="00A055F3" w:rsidRPr="00CA5EDC">
        <w:rPr>
          <w:rFonts w:ascii="Times New Roman" w:hAnsi="Times New Roman" w:cs="Times New Roman"/>
          <w:sz w:val="28"/>
          <w:szCs w:val="28"/>
        </w:rPr>
        <w:t>Луто</w:t>
      </w:r>
      <w:r w:rsidR="00F420D9" w:rsidRPr="00CA5EDC">
        <w:rPr>
          <w:rFonts w:ascii="Times New Roman" w:hAnsi="Times New Roman" w:cs="Times New Roman"/>
          <w:sz w:val="28"/>
          <w:szCs w:val="28"/>
        </w:rPr>
        <w:t>ву</w:t>
      </w:r>
      <w:proofErr w:type="spellEnd"/>
      <w:r w:rsidR="002C23D5" w:rsidRPr="00CA5EDC">
        <w:rPr>
          <w:rFonts w:ascii="Times New Roman" w:hAnsi="Times New Roman" w:cs="Times New Roman"/>
          <w:sz w:val="28"/>
          <w:szCs w:val="28"/>
        </w:rPr>
        <w:t xml:space="preserve"> </w:t>
      </w:r>
      <w:r w:rsidR="000463AB" w:rsidRPr="00CA5EDC">
        <w:rPr>
          <w:rFonts w:ascii="Times New Roman" w:hAnsi="Times New Roman" w:cs="Times New Roman"/>
          <w:sz w:val="28"/>
          <w:szCs w:val="28"/>
        </w:rPr>
        <w:t>М.А</w:t>
      </w:r>
      <w:r w:rsidR="00A055F3" w:rsidRPr="00CA5EDC">
        <w:rPr>
          <w:rFonts w:ascii="Times New Roman" w:hAnsi="Times New Roman" w:cs="Times New Roman"/>
          <w:sz w:val="28"/>
          <w:szCs w:val="28"/>
        </w:rPr>
        <w:t>.</w:t>
      </w:r>
    </w:p>
    <w:p w:rsidR="00A055F3" w:rsidRPr="00CA5EDC" w:rsidRDefault="0076509B" w:rsidP="00C862C6">
      <w:pPr>
        <w:autoSpaceDE w:val="0"/>
        <w:autoSpaceDN w:val="0"/>
        <w:adjustRightInd w:val="0"/>
        <w:spacing w:after="0" w:line="24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4</w:t>
      </w:r>
      <w:r w:rsidR="000463AB" w:rsidRPr="00CA5EDC">
        <w:rPr>
          <w:rFonts w:ascii="Times New Roman" w:hAnsi="Times New Roman" w:cs="Times New Roman"/>
          <w:sz w:val="28"/>
          <w:szCs w:val="28"/>
        </w:rPr>
        <w:t>. Настоящее П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остановление вступает в </w:t>
      </w:r>
      <w:r w:rsidR="00FA79D2" w:rsidRPr="00CA5EDC">
        <w:rPr>
          <w:rFonts w:ascii="Times New Roman" w:hAnsi="Times New Roman" w:cs="Times New Roman"/>
          <w:sz w:val="28"/>
          <w:szCs w:val="28"/>
        </w:rPr>
        <w:t xml:space="preserve">законную юридическую 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силу со дня его </w:t>
      </w:r>
      <w:r w:rsidR="000463AB" w:rsidRPr="00CA5EDC">
        <w:rPr>
          <w:rFonts w:ascii="Times New Roman" w:hAnsi="Times New Roman" w:cs="Times New Roman"/>
          <w:sz w:val="28"/>
          <w:szCs w:val="28"/>
        </w:rPr>
        <w:t xml:space="preserve">официального </w:t>
      </w:r>
      <w:r w:rsidR="00A055F3" w:rsidRPr="00CA5EDC">
        <w:rPr>
          <w:rFonts w:ascii="Times New Roman" w:hAnsi="Times New Roman" w:cs="Times New Roman"/>
          <w:sz w:val="28"/>
          <w:szCs w:val="28"/>
        </w:rPr>
        <w:t>опубликова</w:t>
      </w:r>
      <w:r w:rsidR="000463AB" w:rsidRPr="00CA5EDC">
        <w:rPr>
          <w:rFonts w:ascii="Times New Roman" w:hAnsi="Times New Roman" w:cs="Times New Roman"/>
          <w:sz w:val="28"/>
          <w:szCs w:val="28"/>
        </w:rPr>
        <w:t>ния.</w:t>
      </w:r>
    </w:p>
    <w:p w:rsidR="00F420D9" w:rsidRPr="00CA5EDC" w:rsidRDefault="00F420D9" w:rsidP="00C862C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A79D2" w:rsidRPr="00CA5EDC" w:rsidRDefault="001322A7" w:rsidP="00C862C6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CA5EDC">
        <w:rPr>
          <w:rFonts w:ascii="Times New Roman" w:hAnsi="Times New Roman" w:cs="Times New Roman"/>
          <w:sz w:val="28"/>
          <w:szCs w:val="28"/>
        </w:rPr>
        <w:t>И.о</w:t>
      </w:r>
      <w:proofErr w:type="spellEnd"/>
      <w:r w:rsidRPr="00CA5EDC">
        <w:rPr>
          <w:rFonts w:ascii="Times New Roman" w:hAnsi="Times New Roman" w:cs="Times New Roman"/>
          <w:sz w:val="28"/>
          <w:szCs w:val="28"/>
        </w:rPr>
        <w:t>. г</w:t>
      </w:r>
      <w:r w:rsidR="00085AD9" w:rsidRPr="00CA5EDC">
        <w:rPr>
          <w:rFonts w:ascii="Times New Roman" w:hAnsi="Times New Roman" w:cs="Times New Roman"/>
          <w:sz w:val="28"/>
          <w:szCs w:val="28"/>
        </w:rPr>
        <w:t>лав</w:t>
      </w:r>
      <w:r w:rsidRPr="00CA5EDC">
        <w:rPr>
          <w:rFonts w:ascii="Times New Roman" w:hAnsi="Times New Roman" w:cs="Times New Roman"/>
          <w:sz w:val="28"/>
          <w:szCs w:val="28"/>
        </w:rPr>
        <w:t>ы</w:t>
      </w:r>
      <w:r w:rsidR="00A055F3" w:rsidRPr="00CA5EDC">
        <w:rPr>
          <w:rFonts w:ascii="Times New Roman" w:hAnsi="Times New Roman" w:cs="Times New Roman"/>
          <w:sz w:val="28"/>
          <w:szCs w:val="28"/>
        </w:rPr>
        <w:t xml:space="preserve"> местной администрации</w:t>
      </w:r>
    </w:p>
    <w:p w:rsidR="00FA6499" w:rsidRPr="00CA5EDC" w:rsidRDefault="00A055F3" w:rsidP="00FA79D2">
      <w:pPr>
        <w:autoSpaceDE w:val="0"/>
        <w:autoSpaceDN w:val="0"/>
        <w:adjustRightInd w:val="0"/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CA5EDC">
        <w:rPr>
          <w:rFonts w:ascii="Times New Roman" w:hAnsi="Times New Roman" w:cs="Times New Roman"/>
          <w:sz w:val="28"/>
          <w:szCs w:val="28"/>
        </w:rPr>
        <w:t>Прохладне</w:t>
      </w:r>
      <w:r w:rsidR="000463AB" w:rsidRPr="00CA5EDC">
        <w:rPr>
          <w:rFonts w:ascii="Times New Roman" w:hAnsi="Times New Roman" w:cs="Times New Roman"/>
          <w:sz w:val="28"/>
          <w:szCs w:val="28"/>
        </w:rPr>
        <w:t>нского муниципального района КБР</w:t>
      </w:r>
      <w:r w:rsidRPr="00CA5EDC">
        <w:rPr>
          <w:rFonts w:ascii="Times New Roman" w:hAnsi="Times New Roman" w:cs="Times New Roman"/>
          <w:sz w:val="28"/>
          <w:szCs w:val="28"/>
        </w:rPr>
        <w:t xml:space="preserve"> -</w:t>
      </w:r>
      <w:r w:rsidRPr="00CA5EDC">
        <w:rPr>
          <w:rFonts w:ascii="Times New Roman" w:hAnsi="Times New Roman" w:cs="Times New Roman"/>
          <w:sz w:val="28"/>
          <w:szCs w:val="28"/>
        </w:rPr>
        <w:tab/>
      </w:r>
      <w:r w:rsidRPr="00CA5EDC">
        <w:rPr>
          <w:rFonts w:ascii="Times New Roman" w:hAnsi="Times New Roman" w:cs="Times New Roman"/>
          <w:sz w:val="28"/>
          <w:szCs w:val="28"/>
        </w:rPr>
        <w:tab/>
      </w:r>
      <w:r w:rsidR="00FA79D2" w:rsidRPr="00CA5ED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322A7" w:rsidRPr="00CA5EDC">
        <w:rPr>
          <w:rFonts w:ascii="Times New Roman" w:hAnsi="Times New Roman" w:cs="Times New Roman"/>
          <w:sz w:val="28"/>
          <w:szCs w:val="28"/>
        </w:rPr>
        <w:t xml:space="preserve">      </w:t>
      </w:r>
      <w:proofErr w:type="spellStart"/>
      <w:r w:rsidR="001322A7" w:rsidRPr="00CA5EDC">
        <w:rPr>
          <w:rFonts w:ascii="Times New Roman" w:hAnsi="Times New Roman" w:cs="Times New Roman"/>
          <w:sz w:val="28"/>
          <w:szCs w:val="28"/>
        </w:rPr>
        <w:t>М.С.Ломов</w:t>
      </w:r>
      <w:proofErr w:type="spellEnd"/>
    </w:p>
    <w:p w:rsidR="00D140E5" w:rsidRPr="00CA5EDC" w:rsidRDefault="00D140E5" w:rsidP="005B11BF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sectPr w:rsidR="00D140E5" w:rsidRPr="00CA5EDC" w:rsidSect="00957E67">
      <w:pgSz w:w="11906" w:h="16838"/>
      <w:pgMar w:top="568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A055F3"/>
    <w:rsid w:val="00002A66"/>
    <w:rsid w:val="000463AB"/>
    <w:rsid w:val="00052552"/>
    <w:rsid w:val="000537A4"/>
    <w:rsid w:val="000567E9"/>
    <w:rsid w:val="0006330E"/>
    <w:rsid w:val="00077C90"/>
    <w:rsid w:val="00085AD9"/>
    <w:rsid w:val="00086746"/>
    <w:rsid w:val="000956C2"/>
    <w:rsid w:val="000A15D7"/>
    <w:rsid w:val="000B0DE3"/>
    <w:rsid w:val="000B4583"/>
    <w:rsid w:val="000E0A21"/>
    <w:rsid w:val="000E0DA2"/>
    <w:rsid w:val="001050CE"/>
    <w:rsid w:val="001322A7"/>
    <w:rsid w:val="001467C0"/>
    <w:rsid w:val="00163783"/>
    <w:rsid w:val="00166641"/>
    <w:rsid w:val="001900FC"/>
    <w:rsid w:val="001A5C56"/>
    <w:rsid w:val="001B1B73"/>
    <w:rsid w:val="001C72F7"/>
    <w:rsid w:val="001D6266"/>
    <w:rsid w:val="0020723A"/>
    <w:rsid w:val="00212798"/>
    <w:rsid w:val="002324DB"/>
    <w:rsid w:val="002412E7"/>
    <w:rsid w:val="0024696A"/>
    <w:rsid w:val="00251ED1"/>
    <w:rsid w:val="0026257A"/>
    <w:rsid w:val="00262C9B"/>
    <w:rsid w:val="00273264"/>
    <w:rsid w:val="00273D82"/>
    <w:rsid w:val="002775ED"/>
    <w:rsid w:val="00285356"/>
    <w:rsid w:val="002946E6"/>
    <w:rsid w:val="00295348"/>
    <w:rsid w:val="002B4CCA"/>
    <w:rsid w:val="002B62BB"/>
    <w:rsid w:val="002C23D5"/>
    <w:rsid w:val="002D3213"/>
    <w:rsid w:val="002D54FD"/>
    <w:rsid w:val="00305B24"/>
    <w:rsid w:val="00306579"/>
    <w:rsid w:val="003237FE"/>
    <w:rsid w:val="00325729"/>
    <w:rsid w:val="00354A61"/>
    <w:rsid w:val="00372350"/>
    <w:rsid w:val="003740CE"/>
    <w:rsid w:val="003772AB"/>
    <w:rsid w:val="003951FD"/>
    <w:rsid w:val="003A048F"/>
    <w:rsid w:val="003A5C32"/>
    <w:rsid w:val="003A6992"/>
    <w:rsid w:val="003A69D5"/>
    <w:rsid w:val="003D3F5F"/>
    <w:rsid w:val="003E1FCE"/>
    <w:rsid w:val="003E5364"/>
    <w:rsid w:val="00407FC1"/>
    <w:rsid w:val="0042249F"/>
    <w:rsid w:val="00425FDD"/>
    <w:rsid w:val="004500AB"/>
    <w:rsid w:val="00450149"/>
    <w:rsid w:val="0045697A"/>
    <w:rsid w:val="00462482"/>
    <w:rsid w:val="004A0CD9"/>
    <w:rsid w:val="004A519F"/>
    <w:rsid w:val="004A72A7"/>
    <w:rsid w:val="004C54CE"/>
    <w:rsid w:val="004D0446"/>
    <w:rsid w:val="004F6061"/>
    <w:rsid w:val="005022D0"/>
    <w:rsid w:val="005039CD"/>
    <w:rsid w:val="005424CE"/>
    <w:rsid w:val="0059570B"/>
    <w:rsid w:val="005B11BF"/>
    <w:rsid w:val="005B7F47"/>
    <w:rsid w:val="005C0A80"/>
    <w:rsid w:val="005C4989"/>
    <w:rsid w:val="005E1069"/>
    <w:rsid w:val="005E5B89"/>
    <w:rsid w:val="005F58D1"/>
    <w:rsid w:val="00601D5E"/>
    <w:rsid w:val="00612651"/>
    <w:rsid w:val="006134E0"/>
    <w:rsid w:val="0066452F"/>
    <w:rsid w:val="0067158F"/>
    <w:rsid w:val="0068193D"/>
    <w:rsid w:val="006B503C"/>
    <w:rsid w:val="006C7034"/>
    <w:rsid w:val="006F03C8"/>
    <w:rsid w:val="006F6040"/>
    <w:rsid w:val="006F6902"/>
    <w:rsid w:val="00710234"/>
    <w:rsid w:val="00726F37"/>
    <w:rsid w:val="00730707"/>
    <w:rsid w:val="00732766"/>
    <w:rsid w:val="00735866"/>
    <w:rsid w:val="00742E40"/>
    <w:rsid w:val="00754CEA"/>
    <w:rsid w:val="0076509B"/>
    <w:rsid w:val="00775A98"/>
    <w:rsid w:val="007A4A79"/>
    <w:rsid w:val="007B4AC6"/>
    <w:rsid w:val="007C0496"/>
    <w:rsid w:val="007C35B8"/>
    <w:rsid w:val="007D3B05"/>
    <w:rsid w:val="007D4635"/>
    <w:rsid w:val="007E1485"/>
    <w:rsid w:val="007E1FA4"/>
    <w:rsid w:val="007F6A79"/>
    <w:rsid w:val="0081575E"/>
    <w:rsid w:val="00822594"/>
    <w:rsid w:val="0085026D"/>
    <w:rsid w:val="0088392D"/>
    <w:rsid w:val="008A1784"/>
    <w:rsid w:val="00902FDA"/>
    <w:rsid w:val="00915ABA"/>
    <w:rsid w:val="00921B9A"/>
    <w:rsid w:val="00930DDF"/>
    <w:rsid w:val="00937EA7"/>
    <w:rsid w:val="00957E67"/>
    <w:rsid w:val="009601B9"/>
    <w:rsid w:val="00960C78"/>
    <w:rsid w:val="009C3430"/>
    <w:rsid w:val="009E7C5D"/>
    <w:rsid w:val="00A055F3"/>
    <w:rsid w:val="00A214A0"/>
    <w:rsid w:val="00A37AE9"/>
    <w:rsid w:val="00A465EC"/>
    <w:rsid w:val="00A50017"/>
    <w:rsid w:val="00A60E25"/>
    <w:rsid w:val="00A72BF4"/>
    <w:rsid w:val="00A73473"/>
    <w:rsid w:val="00AA533C"/>
    <w:rsid w:val="00AC69FF"/>
    <w:rsid w:val="00AC7C2A"/>
    <w:rsid w:val="00AD0A90"/>
    <w:rsid w:val="00AD76EA"/>
    <w:rsid w:val="00B005A9"/>
    <w:rsid w:val="00B13E0F"/>
    <w:rsid w:val="00B16429"/>
    <w:rsid w:val="00B16A90"/>
    <w:rsid w:val="00B2324D"/>
    <w:rsid w:val="00B23572"/>
    <w:rsid w:val="00B30B71"/>
    <w:rsid w:val="00B372A2"/>
    <w:rsid w:val="00B47D2B"/>
    <w:rsid w:val="00B55BFF"/>
    <w:rsid w:val="00B602B4"/>
    <w:rsid w:val="00B929C2"/>
    <w:rsid w:val="00B95C9D"/>
    <w:rsid w:val="00BB7F2A"/>
    <w:rsid w:val="00BC6F72"/>
    <w:rsid w:val="00C06483"/>
    <w:rsid w:val="00C30C44"/>
    <w:rsid w:val="00C74238"/>
    <w:rsid w:val="00C84A3A"/>
    <w:rsid w:val="00C862C6"/>
    <w:rsid w:val="00C92A98"/>
    <w:rsid w:val="00CA43B0"/>
    <w:rsid w:val="00CA5EDC"/>
    <w:rsid w:val="00CB4A2F"/>
    <w:rsid w:val="00CC1B6E"/>
    <w:rsid w:val="00CD07BA"/>
    <w:rsid w:val="00CE2ECF"/>
    <w:rsid w:val="00CF0AA6"/>
    <w:rsid w:val="00D03FB1"/>
    <w:rsid w:val="00D04810"/>
    <w:rsid w:val="00D140E5"/>
    <w:rsid w:val="00D1686D"/>
    <w:rsid w:val="00D16D7E"/>
    <w:rsid w:val="00D253D7"/>
    <w:rsid w:val="00D32622"/>
    <w:rsid w:val="00D327FF"/>
    <w:rsid w:val="00D51C10"/>
    <w:rsid w:val="00D57473"/>
    <w:rsid w:val="00D9135B"/>
    <w:rsid w:val="00D9582C"/>
    <w:rsid w:val="00DA2F62"/>
    <w:rsid w:val="00DA32C8"/>
    <w:rsid w:val="00DA7EE0"/>
    <w:rsid w:val="00DD6A1C"/>
    <w:rsid w:val="00E17AC2"/>
    <w:rsid w:val="00E27B56"/>
    <w:rsid w:val="00E56789"/>
    <w:rsid w:val="00E57CFE"/>
    <w:rsid w:val="00E63D1A"/>
    <w:rsid w:val="00E67304"/>
    <w:rsid w:val="00E75FDC"/>
    <w:rsid w:val="00E8494D"/>
    <w:rsid w:val="00E8568C"/>
    <w:rsid w:val="00E96145"/>
    <w:rsid w:val="00E963D0"/>
    <w:rsid w:val="00EA62DB"/>
    <w:rsid w:val="00F04EFF"/>
    <w:rsid w:val="00F23069"/>
    <w:rsid w:val="00F420D9"/>
    <w:rsid w:val="00F50F04"/>
    <w:rsid w:val="00F7651E"/>
    <w:rsid w:val="00F77114"/>
    <w:rsid w:val="00F83BF4"/>
    <w:rsid w:val="00FA1B98"/>
    <w:rsid w:val="00FA6499"/>
    <w:rsid w:val="00FA79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6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paragraph" w:customStyle="1" w:styleId="ConsPlusTitle">
    <w:name w:val="ConsPlusTitle"/>
    <w:rsid w:val="00C30C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30"/>
      <w:szCs w:val="30"/>
    </w:rPr>
  </w:style>
  <w:style w:type="paragraph" w:styleId="a3">
    <w:name w:val="No Spacing"/>
    <w:uiPriority w:val="1"/>
    <w:qFormat/>
    <w:rsid w:val="00937EA7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semiHidden/>
    <w:unhideWhenUsed/>
    <w:rsid w:val="001A5C56"/>
    <w:pPr>
      <w:spacing w:after="120" w:line="240" w:lineRule="auto"/>
      <w:ind w:left="283"/>
      <w:jc w:val="both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A5C56"/>
    <w:rPr>
      <w:sz w:val="16"/>
      <w:szCs w:val="16"/>
    </w:rPr>
  </w:style>
  <w:style w:type="paragraph" w:styleId="a4">
    <w:name w:val="Normal (Web)"/>
    <w:basedOn w:val="a"/>
    <w:uiPriority w:val="99"/>
    <w:unhideWhenUsed/>
    <w:rsid w:val="00C862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76E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Cs w:val="20"/>
    </w:rPr>
  </w:style>
  <w:style w:type="paragraph" w:customStyle="1" w:styleId="ConsPlusTitle">
    <w:name w:val="ConsPlusTitle"/>
    <w:rsid w:val="00C30C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bCs/>
      <w:sz w:val="30"/>
      <w:szCs w:val="30"/>
    </w:rPr>
  </w:style>
  <w:style w:type="paragraph" w:styleId="a3">
    <w:name w:val="No Spacing"/>
    <w:uiPriority w:val="1"/>
    <w:qFormat/>
    <w:rsid w:val="00937EA7"/>
    <w:pPr>
      <w:spacing w:after="0" w:line="240" w:lineRule="auto"/>
    </w:pPr>
  </w:style>
  <w:style w:type="paragraph" w:styleId="3">
    <w:name w:val="Body Text Indent 3"/>
    <w:basedOn w:val="a"/>
    <w:link w:val="30"/>
    <w:uiPriority w:val="99"/>
    <w:semiHidden/>
    <w:unhideWhenUsed/>
    <w:rsid w:val="001A5C56"/>
    <w:pPr>
      <w:spacing w:after="120" w:line="240" w:lineRule="auto"/>
      <w:ind w:left="283"/>
      <w:jc w:val="both"/>
    </w:pPr>
    <w:rPr>
      <w:rFonts w:eastAsiaTheme="minorHAnsi"/>
      <w:sz w:val="16"/>
      <w:szCs w:val="16"/>
      <w:lang w:eastAsia="en-US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A5C5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66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63E138587CD6111A47BCEF5ADDA30B0FD5D93E5138D24601A8FA87E2268124D999DC339CDA04A42E2ED249168B4FA40D4E98880780C0AD4AE985n3H5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6963E138587CD6111A47BCEF5ADDA30B0FD5D93E5138D24601A8FA87E2268124D999DC339CDA04A42E29DA4C168B4FA40D4E98880780C0AD4AE985n3H5G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6963E138587CD6111A47BCEF5ADDA30B0FD5D93E5138D24601A8FA87E2268124D999DC339CDA04A42E28D847168B4FA40D4E98880780C0AD4AE985n3H5G" TargetMode="External"/><Relationship Id="rId11" Type="http://schemas.openxmlformats.org/officeDocument/2006/relationships/hyperlink" Target="consultantplus://offline/ref=6963E138587CD6111A47BCEF5ADDA30B0FD5D93E513FD74605A8FA87E2268124D999DC339CDA04A42E29DF4A168B4FA40D4E98880780C0AD4AE985n3H5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963E138587CD6111A47BCEF5ADDA30B0FD5D93E513FD74605A8FA87E2268124D999DC339CDA04A42E2BDF4F168B4FA40D4E98880780C0AD4AE985n3H5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63E138587CD6111A47BCEF5ADDA30B0FD5D93E513FD74605A8FA87E2268124D999DC339CDA04A42E2ADE49168B4FA40D4E98880780C0AD4AE985n3H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82C56-7D38-41E8-B6C5-D0EBCDE0D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6</Pages>
  <Words>1970</Words>
  <Characters>11234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Professional</cp:lastModifiedBy>
  <cp:revision>30</cp:revision>
  <cp:lastPrinted>2025-02-24T11:53:00Z</cp:lastPrinted>
  <dcterms:created xsi:type="dcterms:W3CDTF">2022-03-31T10:59:00Z</dcterms:created>
  <dcterms:modified xsi:type="dcterms:W3CDTF">2025-02-24T11:55:00Z</dcterms:modified>
</cp:coreProperties>
</file>